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9798"/>
      </w:tblGrid>
      <w:tr w:rsidR="003D1D5E" w:rsidRPr="00823BB2" w14:paraId="0AE1E38C" w14:textId="77777777" w:rsidTr="00884AFC">
        <w:tc>
          <w:tcPr>
            <w:tcW w:w="9798" w:type="dxa"/>
          </w:tcPr>
          <w:p w14:paraId="44C7EDA6" w14:textId="77777777" w:rsidR="003D1D5E" w:rsidRDefault="003D1D5E" w:rsidP="00884AFC">
            <w:pPr>
              <w:pStyle w:val="Tittel"/>
              <w:rPr>
                <w:rFonts w:ascii="Arial" w:hAnsi="Arial"/>
              </w:rPr>
            </w:pPr>
            <w:bookmarkStart w:id="0" w:name="agreement1" w:colFirst="0" w:colLast="0"/>
            <w:r>
              <w:rPr>
                <w:rFonts w:ascii="Arial" w:hAnsi="Arial"/>
              </w:rPr>
              <w:t>MUTUAL CONFIDENTIALITY</w:t>
            </w:r>
          </w:p>
          <w:p w14:paraId="44F4E3DA" w14:textId="77777777" w:rsidR="003D1D5E" w:rsidRDefault="003D1D5E" w:rsidP="00884AFC">
            <w:pPr>
              <w:pStyle w:val="Tittel"/>
              <w:rPr>
                <w:rFonts w:ascii="Arial" w:hAnsi="Arial"/>
              </w:rPr>
            </w:pPr>
            <w:r>
              <w:rPr>
                <w:rFonts w:ascii="Arial" w:hAnsi="Arial"/>
              </w:rPr>
              <w:t>AND</w:t>
            </w:r>
          </w:p>
          <w:p w14:paraId="01D60747" w14:textId="77777777" w:rsidR="003D1D5E" w:rsidRPr="00823BB2" w:rsidRDefault="003D1D5E" w:rsidP="00884AFC">
            <w:pPr>
              <w:pStyle w:val="Tittel"/>
              <w:rPr>
                <w:rFonts w:ascii="Arial" w:hAnsi="Arial"/>
              </w:rPr>
            </w:pPr>
            <w:r w:rsidRPr="00823BB2">
              <w:rPr>
                <w:rFonts w:ascii="Arial" w:hAnsi="Arial"/>
              </w:rPr>
              <w:t>NON</w:t>
            </w:r>
            <w:r>
              <w:rPr>
                <w:rFonts w:ascii="Arial" w:hAnsi="Arial"/>
              </w:rPr>
              <w:t>-</w:t>
            </w:r>
            <w:r w:rsidRPr="00823BB2">
              <w:rPr>
                <w:rFonts w:ascii="Arial" w:hAnsi="Arial"/>
              </w:rPr>
              <w:t>DISCLOSURE</w:t>
            </w:r>
            <w:r w:rsidRPr="00823BB2">
              <w:rPr>
                <w:rFonts w:ascii="Arial" w:hAnsi="Arial"/>
                <w:b w:val="0"/>
                <w:sz w:val="22"/>
                <w:szCs w:val="22"/>
              </w:rPr>
              <w:t xml:space="preserve"> </w:t>
            </w:r>
            <w:r w:rsidRPr="00823BB2">
              <w:rPr>
                <w:rFonts w:ascii="Arial" w:hAnsi="Arial"/>
              </w:rPr>
              <w:t>Agreement</w:t>
            </w:r>
          </w:p>
        </w:tc>
      </w:tr>
      <w:tr w:rsidR="003D1D5E" w:rsidRPr="00823BB2" w14:paraId="22644530" w14:textId="77777777" w:rsidTr="00884AFC">
        <w:tc>
          <w:tcPr>
            <w:tcW w:w="9798" w:type="dxa"/>
          </w:tcPr>
          <w:p w14:paraId="16E3208B" w14:textId="77777777" w:rsidR="003D1D5E" w:rsidRPr="00823BB2" w:rsidRDefault="003D1D5E" w:rsidP="00884AFC">
            <w:pPr>
              <w:pStyle w:val="Undertittel"/>
              <w:rPr>
                <w:rFonts w:ascii="Arial" w:hAnsi="Arial"/>
              </w:rPr>
            </w:pPr>
            <w:bookmarkStart w:id="1" w:name="between" w:colFirst="0" w:colLast="0"/>
            <w:bookmarkEnd w:id="0"/>
            <w:r>
              <w:rPr>
                <w:rFonts w:ascii="Arial" w:hAnsi="Arial"/>
              </w:rPr>
              <w:t xml:space="preserve">by and </w:t>
            </w:r>
            <w:r w:rsidRPr="00823BB2">
              <w:rPr>
                <w:rFonts w:ascii="Arial" w:hAnsi="Arial"/>
              </w:rPr>
              <w:t>between</w:t>
            </w:r>
          </w:p>
        </w:tc>
      </w:tr>
      <w:tr w:rsidR="003D1D5E" w:rsidRPr="00823BB2" w14:paraId="693EA47B" w14:textId="77777777" w:rsidTr="00884AFC">
        <w:tc>
          <w:tcPr>
            <w:tcW w:w="9798" w:type="dxa"/>
          </w:tcPr>
          <w:p w14:paraId="7BBEFEB7" w14:textId="4D21C260" w:rsidR="003D1D5E" w:rsidRPr="00823BB2" w:rsidRDefault="00CA2543" w:rsidP="00884AFC">
            <w:pPr>
              <w:pStyle w:val="Undertittel"/>
              <w:rPr>
                <w:rFonts w:ascii="Arial" w:hAnsi="Arial"/>
              </w:rPr>
            </w:pPr>
            <w:bookmarkStart w:id="2" w:name="alfa" w:colFirst="0" w:colLast="0"/>
            <w:bookmarkEnd w:id="1"/>
            <w:r>
              <w:rPr>
                <w:rFonts w:ascii="Arial" w:hAnsi="Arial"/>
              </w:rPr>
              <w:t>Northern Lights JV DA</w:t>
            </w:r>
          </w:p>
        </w:tc>
      </w:tr>
      <w:tr w:rsidR="003D1D5E" w:rsidRPr="00823BB2" w14:paraId="5C6D18EE" w14:textId="77777777" w:rsidTr="00884AFC">
        <w:tc>
          <w:tcPr>
            <w:tcW w:w="9798" w:type="dxa"/>
          </w:tcPr>
          <w:p w14:paraId="2338FDCB" w14:textId="7D4E6141" w:rsidR="003D1D5E" w:rsidRPr="00823BB2" w:rsidRDefault="00985F4A" w:rsidP="00884AFC">
            <w:pPr>
              <w:pStyle w:val="Undertittel"/>
              <w:rPr>
                <w:rFonts w:ascii="Arial" w:hAnsi="Arial"/>
              </w:rPr>
            </w:pPr>
            <w:bookmarkStart w:id="3" w:name="and" w:colFirst="0" w:colLast="0"/>
            <w:bookmarkEnd w:id="2"/>
            <w:r>
              <w:rPr>
                <w:rFonts w:ascii="Arial" w:hAnsi="Arial"/>
              </w:rPr>
              <w:t>a</w:t>
            </w:r>
            <w:r w:rsidR="003D1D5E" w:rsidRPr="00823BB2">
              <w:rPr>
                <w:rFonts w:ascii="Arial" w:hAnsi="Arial"/>
              </w:rPr>
              <w:t>nd</w:t>
            </w:r>
          </w:p>
        </w:tc>
      </w:tr>
      <w:tr w:rsidR="003D1D5E" w:rsidRPr="00823BB2" w14:paraId="252FC9EF" w14:textId="77777777" w:rsidTr="00884AFC">
        <w:tc>
          <w:tcPr>
            <w:tcW w:w="9798" w:type="dxa"/>
          </w:tcPr>
          <w:p w14:paraId="355F543F" w14:textId="0DC4D8CF" w:rsidR="00F5220C" w:rsidRPr="00F5220C" w:rsidRDefault="00BD153E" w:rsidP="00DA2732">
            <w:pPr>
              <w:pStyle w:val="Undertittel"/>
            </w:pPr>
            <w:bookmarkStart w:id="4" w:name="beta" w:colFirst="0" w:colLast="0"/>
            <w:bookmarkEnd w:id="3"/>
            <w:r>
              <w:rPr>
                <w:rFonts w:ascii="Arial" w:hAnsi="Arial"/>
              </w:rPr>
              <w:t>[insert COMPANY]</w:t>
            </w:r>
          </w:p>
        </w:tc>
      </w:tr>
      <w:bookmarkEnd w:id="4"/>
      <w:tr w:rsidR="003D1D5E" w:rsidRPr="00823BB2" w14:paraId="2128B5EA" w14:textId="77777777" w:rsidTr="00884AFC">
        <w:trPr>
          <w:trHeight w:val="850"/>
        </w:trPr>
        <w:tc>
          <w:tcPr>
            <w:tcW w:w="9798" w:type="dxa"/>
          </w:tcPr>
          <w:p w14:paraId="35628F85" w14:textId="6172AF33" w:rsidR="003D1D5E" w:rsidRPr="00823BB2" w:rsidRDefault="003D1D5E" w:rsidP="00884AFC">
            <w:pPr>
              <w:rPr>
                <w:rFonts w:ascii="Arial" w:hAnsi="Arial" w:cs="Arial"/>
              </w:rPr>
            </w:pPr>
          </w:p>
        </w:tc>
      </w:tr>
      <w:tr w:rsidR="003D1D5E" w:rsidRPr="00823BB2" w14:paraId="349312EF" w14:textId="77777777" w:rsidTr="00884AFC">
        <w:trPr>
          <w:trHeight w:val="850"/>
        </w:trPr>
        <w:tc>
          <w:tcPr>
            <w:tcW w:w="9798" w:type="dxa"/>
          </w:tcPr>
          <w:p w14:paraId="31D78842" w14:textId="77777777" w:rsidR="003D1D5E" w:rsidRPr="00823BB2" w:rsidRDefault="003D1D5E" w:rsidP="00884AFC">
            <w:pPr>
              <w:rPr>
                <w:rFonts w:ascii="Arial" w:hAnsi="Arial" w:cs="Arial"/>
              </w:rPr>
            </w:pPr>
          </w:p>
        </w:tc>
      </w:tr>
      <w:tr w:rsidR="003D1D5E" w:rsidRPr="00823BB2" w14:paraId="7EE74E85" w14:textId="77777777" w:rsidTr="00884AFC">
        <w:trPr>
          <w:trHeight w:val="850"/>
        </w:trPr>
        <w:tc>
          <w:tcPr>
            <w:tcW w:w="9798" w:type="dxa"/>
          </w:tcPr>
          <w:p w14:paraId="094A3531" w14:textId="77777777" w:rsidR="003D1D5E" w:rsidRPr="00823BB2" w:rsidRDefault="003D1D5E" w:rsidP="00884AFC">
            <w:pPr>
              <w:rPr>
                <w:rFonts w:ascii="Arial" w:hAnsi="Arial" w:cs="Arial"/>
              </w:rPr>
            </w:pPr>
          </w:p>
        </w:tc>
      </w:tr>
    </w:tbl>
    <w:p w14:paraId="0ABC4D97" w14:textId="77777777" w:rsidR="003D1D5E" w:rsidRPr="00823BB2" w:rsidRDefault="003D1D5E" w:rsidP="003D1D5E">
      <w:pPr>
        <w:rPr>
          <w:rFonts w:ascii="Arial" w:hAnsi="Arial" w:cs="Arial"/>
        </w:rPr>
        <w:sectPr w:rsidR="003D1D5E" w:rsidRPr="00823BB2" w:rsidSect="00884AFC">
          <w:headerReference w:type="even" r:id="rId11"/>
          <w:headerReference w:type="default" r:id="rId12"/>
          <w:footerReference w:type="even" r:id="rId13"/>
          <w:footerReference w:type="default" r:id="rId14"/>
          <w:headerReference w:type="first" r:id="rId15"/>
          <w:footerReference w:type="first" r:id="rId16"/>
          <w:pgSz w:w="11906" w:h="16838"/>
          <w:pgMar w:top="2211" w:right="1304" w:bottom="1440" w:left="1020" w:header="567" w:footer="567" w:gutter="0"/>
          <w:cols w:space="708"/>
          <w:vAlign w:val="center"/>
          <w:titlePg/>
          <w:docGrid w:linePitch="360"/>
        </w:sectPr>
      </w:pPr>
    </w:p>
    <w:p w14:paraId="74F94456" w14:textId="77777777" w:rsidR="003D1D5E" w:rsidRPr="00823BB2" w:rsidRDefault="003D1D5E" w:rsidP="003D1D5E">
      <w:pPr>
        <w:pStyle w:val="SideOverskrift"/>
        <w:rPr>
          <w:rFonts w:ascii="Arial" w:hAnsi="Arial" w:cs="Arial"/>
        </w:rPr>
      </w:pPr>
      <w:bookmarkStart w:id="5" w:name="agreement2"/>
      <w:r>
        <w:rPr>
          <w:rFonts w:ascii="Arial" w:hAnsi="Arial" w:cs="Arial"/>
        </w:rPr>
        <w:lastRenderedPageBreak/>
        <w:t>MUTUAL CONFIDENTIALITY AND NON-</w:t>
      </w:r>
      <w:r w:rsidRPr="00823BB2">
        <w:rPr>
          <w:rFonts w:ascii="Arial" w:hAnsi="Arial" w:cs="Arial"/>
        </w:rPr>
        <w:t>DISCLOSURE Agreement</w:t>
      </w:r>
      <w:bookmarkEnd w:id="5"/>
    </w:p>
    <w:p w14:paraId="19BF9713" w14:textId="667380F6" w:rsidR="003D1D5E" w:rsidRPr="00905644" w:rsidRDefault="003D1D5E" w:rsidP="003D1D5E">
      <w:pPr>
        <w:pStyle w:val="Brdtekst"/>
        <w:rPr>
          <w:rFonts w:ascii="Arial" w:hAnsi="Arial" w:cs="Arial"/>
        </w:rPr>
      </w:pPr>
      <w:bookmarkStart w:id="6" w:name="AvtaleStartEngelsk"/>
      <w:r w:rsidRPr="00823BB2">
        <w:rPr>
          <w:rFonts w:ascii="Arial" w:hAnsi="Arial" w:cs="Arial"/>
        </w:rPr>
        <w:t xml:space="preserve">This </w:t>
      </w:r>
      <w:r w:rsidR="00950168">
        <w:rPr>
          <w:rFonts w:ascii="Arial" w:hAnsi="Arial" w:cs="Arial"/>
        </w:rPr>
        <w:t>m</w:t>
      </w:r>
      <w:r>
        <w:rPr>
          <w:rFonts w:ascii="Arial" w:hAnsi="Arial" w:cs="Arial"/>
        </w:rPr>
        <w:t xml:space="preserve">utual confidentiality and non-disclosure </w:t>
      </w:r>
      <w:r w:rsidRPr="00823BB2">
        <w:rPr>
          <w:rFonts w:ascii="Arial" w:hAnsi="Arial" w:cs="Arial"/>
        </w:rPr>
        <w:t>agreement (</w:t>
      </w:r>
      <w:r w:rsidRPr="00823BB2">
        <w:rPr>
          <w:rFonts w:ascii="Arial" w:hAnsi="Arial" w:cs="Arial"/>
          <w:bCs/>
        </w:rPr>
        <w:t>the “</w:t>
      </w:r>
      <w:r w:rsidRPr="00823BB2">
        <w:rPr>
          <w:rFonts w:ascii="Arial" w:hAnsi="Arial" w:cs="Arial"/>
          <w:b/>
          <w:bCs/>
        </w:rPr>
        <w:t>Agreement</w:t>
      </w:r>
      <w:r w:rsidRPr="00823BB2">
        <w:rPr>
          <w:rFonts w:ascii="Arial" w:hAnsi="Arial" w:cs="Arial"/>
        </w:rPr>
        <w:t xml:space="preserve">”) is entered into the </w:t>
      </w:r>
      <w:r w:rsidR="00CA12CA" w:rsidRPr="00CA12CA">
        <w:rPr>
          <w:rFonts w:ascii="Arial" w:hAnsi="Arial" w:cs="Arial"/>
          <w:highlight w:val="yellow"/>
        </w:rPr>
        <w:t>[xx.xx.xx]</w:t>
      </w:r>
      <w:r w:rsidRPr="00823BB2">
        <w:rPr>
          <w:rFonts w:ascii="Arial" w:hAnsi="Arial" w:cs="Arial"/>
        </w:rPr>
        <w:t xml:space="preserve"> </w:t>
      </w:r>
      <w:r w:rsidR="00461F29">
        <w:rPr>
          <w:rFonts w:ascii="Arial" w:hAnsi="Arial" w:cs="Arial"/>
        </w:rPr>
        <w:t xml:space="preserve">for a period of </w:t>
      </w:r>
      <w:r w:rsidR="00CA12CA" w:rsidRPr="00CA12CA">
        <w:rPr>
          <w:rFonts w:ascii="Arial" w:hAnsi="Arial" w:cs="Arial"/>
          <w:highlight w:val="yellow"/>
        </w:rPr>
        <w:t>xx</w:t>
      </w:r>
      <w:r w:rsidR="00825450" w:rsidRPr="00CA12CA">
        <w:rPr>
          <w:rFonts w:ascii="Arial" w:hAnsi="Arial" w:cs="Arial"/>
          <w:highlight w:val="yellow"/>
        </w:rPr>
        <w:t xml:space="preserve"> years</w:t>
      </w:r>
      <w:r w:rsidR="00461F29">
        <w:rPr>
          <w:rFonts w:ascii="Arial" w:hAnsi="Arial" w:cs="Arial"/>
        </w:rPr>
        <w:t xml:space="preserve"> </w:t>
      </w:r>
      <w:r w:rsidR="00950168">
        <w:rPr>
          <w:rFonts w:ascii="Arial" w:hAnsi="Arial" w:cs="Arial"/>
        </w:rPr>
        <w:t>by and</w:t>
      </w:r>
      <w:r w:rsidR="00250B49">
        <w:rPr>
          <w:rFonts w:ascii="Arial" w:hAnsi="Arial" w:cs="Arial"/>
        </w:rPr>
        <w:t xml:space="preserve"> </w:t>
      </w:r>
      <w:r w:rsidRPr="00905644">
        <w:rPr>
          <w:rFonts w:ascii="Arial" w:hAnsi="Arial" w:cs="Arial"/>
        </w:rPr>
        <w:t>between:</w:t>
      </w:r>
    </w:p>
    <w:p w14:paraId="661362E1" w14:textId="1C959240" w:rsidR="003D1D5E" w:rsidRPr="00495D6E" w:rsidRDefault="00CA2543" w:rsidP="367C5284">
      <w:pPr>
        <w:pStyle w:val="Brdtekst"/>
        <w:numPr>
          <w:ilvl w:val="0"/>
          <w:numId w:val="2"/>
        </w:numPr>
        <w:tabs>
          <w:tab w:val="num" w:pos="360"/>
        </w:tabs>
        <w:ind w:left="360"/>
        <w:rPr>
          <w:rFonts w:asciiTheme="minorHAnsi" w:eastAsiaTheme="minorEastAsia" w:hAnsiTheme="minorHAnsi" w:cstheme="minorBidi"/>
          <w:color w:val="000000" w:themeColor="text1"/>
          <w:szCs w:val="18"/>
        </w:rPr>
      </w:pPr>
      <w:r w:rsidRPr="367C5284">
        <w:rPr>
          <w:rFonts w:ascii="Arial" w:hAnsi="Arial" w:cs="Arial"/>
          <w:b/>
          <w:bCs/>
          <w:u w:val="single"/>
        </w:rPr>
        <w:t>Northern Lights JV DA</w:t>
      </w:r>
      <w:r w:rsidR="003D1D5E" w:rsidRPr="367C5284">
        <w:rPr>
          <w:rFonts w:ascii="Arial" w:hAnsi="Arial" w:cs="Arial"/>
        </w:rPr>
        <w:t xml:space="preserve">, a Norwegian </w:t>
      </w:r>
      <w:r w:rsidR="004C6C18" w:rsidRPr="367C5284">
        <w:rPr>
          <w:rFonts w:ascii="Arial" w:hAnsi="Arial" w:cs="Arial"/>
        </w:rPr>
        <w:t xml:space="preserve">incorporated general partnership with shared </w:t>
      </w:r>
      <w:r w:rsidR="003D1D5E" w:rsidRPr="367C5284">
        <w:rPr>
          <w:rFonts w:ascii="Arial" w:hAnsi="Arial" w:cs="Arial"/>
        </w:rPr>
        <w:t xml:space="preserve">liability, having its registered address at </w:t>
      </w:r>
      <w:r w:rsidR="00CA12CA">
        <w:rPr>
          <w:rFonts w:ascii="Arial" w:hAnsi="Arial" w:cs="Arial"/>
        </w:rPr>
        <w:t>Byfjordparken 15</w:t>
      </w:r>
      <w:r w:rsidR="003D1D5E" w:rsidRPr="367C5284">
        <w:rPr>
          <w:rFonts w:ascii="Arial" w:hAnsi="Arial" w:cs="Arial"/>
          <w:color w:val="000000" w:themeColor="text1"/>
        </w:rPr>
        <w:t>, 40</w:t>
      </w:r>
      <w:r w:rsidR="00CA12CA">
        <w:rPr>
          <w:rFonts w:ascii="Arial" w:hAnsi="Arial" w:cs="Arial"/>
          <w:color w:val="000000" w:themeColor="text1"/>
        </w:rPr>
        <w:t>07</w:t>
      </w:r>
      <w:r w:rsidR="003D1D5E" w:rsidRPr="367C5284">
        <w:rPr>
          <w:rFonts w:ascii="Arial" w:hAnsi="Arial" w:cs="Arial"/>
          <w:color w:val="000000" w:themeColor="text1"/>
        </w:rPr>
        <w:t xml:space="preserve"> STAVANGER, with registration number</w:t>
      </w:r>
      <w:r w:rsidR="003D1D5E" w:rsidRPr="367C5284">
        <w:rPr>
          <w:rFonts w:ascii="Arial" w:hAnsi="Arial" w:cs="Arial"/>
          <w:color w:val="000000" w:themeColor="text1"/>
          <w:szCs w:val="18"/>
        </w:rPr>
        <w:t xml:space="preserve"> </w:t>
      </w:r>
      <w:r w:rsidR="5F13B912" w:rsidRPr="367C5284">
        <w:rPr>
          <w:rFonts w:ascii="Arial" w:eastAsia="Arial" w:hAnsi="Arial" w:cs="Arial"/>
          <w:szCs w:val="18"/>
        </w:rPr>
        <w:t>926655779</w:t>
      </w:r>
      <w:r w:rsidR="00CD664F" w:rsidRPr="367C5284">
        <w:rPr>
          <w:rFonts w:ascii="Arial" w:hAnsi="Arial" w:cs="Arial"/>
          <w:color w:val="000000" w:themeColor="text1"/>
        </w:rPr>
        <w:t xml:space="preserve"> (“</w:t>
      </w:r>
      <w:r w:rsidR="00CD664F" w:rsidRPr="367C5284">
        <w:rPr>
          <w:rFonts w:ascii="Arial" w:hAnsi="Arial" w:cs="Arial"/>
          <w:b/>
          <w:bCs/>
          <w:color w:val="000000" w:themeColor="text1"/>
        </w:rPr>
        <w:t>N</w:t>
      </w:r>
      <w:r w:rsidR="00950168" w:rsidRPr="367C5284">
        <w:rPr>
          <w:rFonts w:ascii="Arial" w:hAnsi="Arial" w:cs="Arial"/>
          <w:b/>
          <w:bCs/>
          <w:color w:val="000000" w:themeColor="text1"/>
        </w:rPr>
        <w:t>orthern Lights</w:t>
      </w:r>
      <w:r w:rsidR="00CD664F" w:rsidRPr="367C5284">
        <w:rPr>
          <w:rFonts w:ascii="Arial" w:hAnsi="Arial" w:cs="Arial"/>
          <w:color w:val="000000" w:themeColor="text1"/>
        </w:rPr>
        <w:t>”)</w:t>
      </w:r>
      <w:r w:rsidR="003D1D5E" w:rsidRPr="367C5284">
        <w:rPr>
          <w:rFonts w:ascii="Arial" w:hAnsi="Arial" w:cs="Arial"/>
          <w:color w:val="000000" w:themeColor="text1"/>
        </w:rPr>
        <w:t xml:space="preserve"> and</w:t>
      </w:r>
    </w:p>
    <w:p w14:paraId="211AE97C" w14:textId="70F6690C" w:rsidR="00495D6E" w:rsidRPr="00905644" w:rsidRDefault="00495D6E" w:rsidP="003D1D5E">
      <w:pPr>
        <w:pStyle w:val="Brdtekst"/>
        <w:numPr>
          <w:ilvl w:val="0"/>
          <w:numId w:val="2"/>
        </w:numPr>
        <w:tabs>
          <w:tab w:val="num" w:pos="360"/>
        </w:tabs>
        <w:ind w:left="360"/>
        <w:rPr>
          <w:rFonts w:ascii="Arial" w:hAnsi="Arial" w:cs="Arial"/>
        </w:rPr>
      </w:pPr>
      <w:r w:rsidRPr="367C5284">
        <w:rPr>
          <w:rFonts w:ascii="Arial" w:hAnsi="Arial" w:cs="Arial"/>
          <w:color w:val="000000" w:themeColor="text1"/>
        </w:rPr>
        <w:t>[</w:t>
      </w:r>
      <w:r w:rsidR="008D2F2D" w:rsidRPr="367C5284">
        <w:rPr>
          <w:rFonts w:ascii="Arial" w:hAnsi="Arial" w:cs="Arial"/>
          <w:color w:val="000000" w:themeColor="text1"/>
        </w:rPr>
        <w:t>COMPANY</w:t>
      </w:r>
      <w:r w:rsidR="00950168" w:rsidRPr="367C5284">
        <w:rPr>
          <w:rFonts w:ascii="Arial" w:hAnsi="Arial" w:cs="Arial"/>
          <w:color w:val="000000" w:themeColor="text1"/>
        </w:rPr>
        <w:t xml:space="preserve">] </w:t>
      </w:r>
      <w:r w:rsidRPr="367C5284">
        <w:rPr>
          <w:rFonts w:ascii="Arial" w:hAnsi="Arial" w:cs="Arial"/>
          <w:color w:val="000000" w:themeColor="text1"/>
        </w:rPr>
        <w:t xml:space="preserve"> </w:t>
      </w:r>
      <w:r w:rsidR="00950168" w:rsidRPr="367C5284">
        <w:rPr>
          <w:rFonts w:ascii="Arial" w:hAnsi="Arial" w:cs="Arial"/>
          <w:color w:val="000000" w:themeColor="text1"/>
        </w:rPr>
        <w:t xml:space="preserve">[Company </w:t>
      </w:r>
      <w:r w:rsidRPr="367C5284">
        <w:rPr>
          <w:rFonts w:ascii="Arial" w:hAnsi="Arial" w:cs="Arial"/>
          <w:color w:val="000000" w:themeColor="text1"/>
        </w:rPr>
        <w:t>to fill in</w:t>
      </w:r>
      <w:r w:rsidR="00950168" w:rsidRPr="367C5284">
        <w:rPr>
          <w:rFonts w:ascii="Arial" w:hAnsi="Arial" w:cs="Arial"/>
          <w:color w:val="000000" w:themeColor="text1"/>
        </w:rPr>
        <w:t xml:space="preserve"> formal company name, address, place of incorporation and business registry number</w:t>
      </w:r>
      <w:r w:rsidRPr="367C5284">
        <w:rPr>
          <w:rFonts w:ascii="Arial" w:hAnsi="Arial" w:cs="Arial"/>
          <w:color w:val="000000" w:themeColor="text1"/>
        </w:rPr>
        <w:t>]</w:t>
      </w:r>
      <w:r w:rsidR="00CB40AE" w:rsidRPr="367C5284">
        <w:rPr>
          <w:rFonts w:ascii="Arial" w:hAnsi="Arial" w:cs="Arial"/>
          <w:color w:val="000000" w:themeColor="text1"/>
        </w:rPr>
        <w:t xml:space="preserve"> </w:t>
      </w:r>
      <w:r w:rsidR="00950168" w:rsidRPr="367C5284">
        <w:rPr>
          <w:rFonts w:ascii="Arial" w:hAnsi="Arial" w:cs="Arial"/>
          <w:color w:val="000000" w:themeColor="text1"/>
        </w:rPr>
        <w:t>[</w:t>
      </w:r>
      <w:r w:rsidR="00CB40AE" w:rsidRPr="367C5284">
        <w:rPr>
          <w:rFonts w:ascii="Arial" w:hAnsi="Arial" w:cs="Arial"/>
          <w:color w:val="000000" w:themeColor="text1"/>
        </w:rPr>
        <w:t>“</w:t>
      </w:r>
      <w:r w:rsidR="00950168" w:rsidRPr="367C5284">
        <w:rPr>
          <w:rFonts w:ascii="Arial" w:hAnsi="Arial" w:cs="Arial"/>
          <w:color w:val="000000" w:themeColor="text1"/>
          <w:highlight w:val="yellow"/>
        </w:rPr>
        <w:t xml:space="preserve">insert </w:t>
      </w:r>
      <w:r w:rsidR="00CB40AE" w:rsidRPr="367C5284">
        <w:rPr>
          <w:rFonts w:ascii="Arial" w:hAnsi="Arial" w:cs="Arial"/>
          <w:color w:val="000000" w:themeColor="text1"/>
          <w:highlight w:val="yellow"/>
        </w:rPr>
        <w:t>Company short name</w:t>
      </w:r>
      <w:r w:rsidR="00CB40AE" w:rsidRPr="367C5284">
        <w:rPr>
          <w:rFonts w:ascii="Arial" w:hAnsi="Arial" w:cs="Arial"/>
          <w:color w:val="000000" w:themeColor="text1"/>
        </w:rPr>
        <w:t>”</w:t>
      </w:r>
      <w:r w:rsidR="00950168" w:rsidRPr="367C5284">
        <w:rPr>
          <w:rFonts w:ascii="Arial" w:hAnsi="Arial" w:cs="Arial"/>
          <w:color w:val="000000" w:themeColor="text1"/>
        </w:rPr>
        <w:t>]</w:t>
      </w:r>
    </w:p>
    <w:bookmarkEnd w:id="6"/>
    <w:p w14:paraId="2F65DBFC" w14:textId="1A422CDA" w:rsidR="00CD664F" w:rsidRDefault="00D82A14" w:rsidP="008E480F">
      <w:pPr>
        <w:pStyle w:val="Brdtekst"/>
        <w:jc w:val="both"/>
        <w:rPr>
          <w:rFonts w:ascii="Arial" w:hAnsi="Arial" w:cs="Arial"/>
        </w:rPr>
      </w:pPr>
      <w:r>
        <w:rPr>
          <w:rFonts w:ascii="Arial" w:hAnsi="Arial" w:cs="Arial"/>
        </w:rPr>
        <w:t>hereinafter also individually referred to as a “</w:t>
      </w:r>
      <w:r w:rsidRPr="00CB40AE">
        <w:rPr>
          <w:rFonts w:ascii="Arial" w:hAnsi="Arial" w:cs="Arial"/>
          <w:b/>
          <w:bCs/>
        </w:rPr>
        <w:t>Party</w:t>
      </w:r>
      <w:r>
        <w:rPr>
          <w:rFonts w:ascii="Arial" w:hAnsi="Arial" w:cs="Arial"/>
        </w:rPr>
        <w:t xml:space="preserve">” and </w:t>
      </w:r>
      <w:r w:rsidR="00CD664F">
        <w:rPr>
          <w:rFonts w:ascii="Arial" w:hAnsi="Arial" w:cs="Arial"/>
        </w:rPr>
        <w:t>collectively referred to as the “</w:t>
      </w:r>
      <w:r w:rsidR="00CD664F" w:rsidRPr="00CB40AE">
        <w:rPr>
          <w:rFonts w:ascii="Arial" w:hAnsi="Arial" w:cs="Arial"/>
          <w:b/>
          <w:bCs/>
        </w:rPr>
        <w:t>Parties</w:t>
      </w:r>
      <w:r w:rsidR="00CD664F">
        <w:rPr>
          <w:rFonts w:ascii="Arial" w:hAnsi="Arial" w:cs="Arial"/>
        </w:rPr>
        <w:t>”</w:t>
      </w:r>
      <w:r w:rsidR="00CB40AE">
        <w:rPr>
          <w:rFonts w:ascii="Arial" w:hAnsi="Arial" w:cs="Arial"/>
        </w:rPr>
        <w:t>.</w:t>
      </w:r>
    </w:p>
    <w:p w14:paraId="78623C53" w14:textId="0FD9B006" w:rsidR="009C0159" w:rsidRDefault="00AF0F12" w:rsidP="008E480F">
      <w:pPr>
        <w:pStyle w:val="Brdtekst"/>
        <w:jc w:val="both"/>
        <w:rPr>
          <w:rFonts w:ascii="Arial" w:hAnsi="Arial" w:cs="Arial"/>
        </w:rPr>
      </w:pPr>
      <w:r>
        <w:rPr>
          <w:rFonts w:ascii="Arial" w:hAnsi="Arial" w:cs="Arial"/>
        </w:rPr>
        <w:t>The purpose of this Agreement is to regulate the disclosure of</w:t>
      </w:r>
      <w:r w:rsidR="001A57CC">
        <w:rPr>
          <w:rFonts w:ascii="Arial" w:hAnsi="Arial" w:cs="Arial"/>
        </w:rPr>
        <w:t xml:space="preserve"> certain information </w:t>
      </w:r>
      <w:r>
        <w:rPr>
          <w:rFonts w:ascii="Arial" w:hAnsi="Arial" w:cs="Arial"/>
        </w:rPr>
        <w:t xml:space="preserve">from one party </w:t>
      </w:r>
      <w:r w:rsidR="001A57CC">
        <w:rPr>
          <w:rFonts w:ascii="Arial" w:hAnsi="Arial" w:cs="Arial"/>
        </w:rPr>
        <w:t>(“</w:t>
      </w:r>
      <w:r w:rsidR="001A57CC" w:rsidRPr="0016256B">
        <w:rPr>
          <w:rFonts w:ascii="Arial" w:hAnsi="Arial" w:cs="Arial"/>
          <w:b/>
        </w:rPr>
        <w:t>Disclosing Party</w:t>
      </w:r>
      <w:r w:rsidR="001A57CC">
        <w:rPr>
          <w:rFonts w:ascii="Arial" w:hAnsi="Arial" w:cs="Arial"/>
        </w:rPr>
        <w:t>”) to the other party (“</w:t>
      </w:r>
      <w:r w:rsidR="001A57CC" w:rsidRPr="0016256B">
        <w:rPr>
          <w:rFonts w:ascii="Arial" w:hAnsi="Arial" w:cs="Arial"/>
          <w:b/>
        </w:rPr>
        <w:t>Receiving Party</w:t>
      </w:r>
      <w:r w:rsidR="001A57CC">
        <w:rPr>
          <w:rFonts w:ascii="Arial" w:hAnsi="Arial" w:cs="Arial"/>
        </w:rPr>
        <w:t>”</w:t>
      </w:r>
      <w:r w:rsidR="00527CDC">
        <w:rPr>
          <w:rFonts w:ascii="Arial" w:hAnsi="Arial" w:cs="Arial"/>
        </w:rPr>
        <w:t>)</w:t>
      </w:r>
      <w:r w:rsidR="003D1D5E" w:rsidRPr="00823BB2">
        <w:rPr>
          <w:rFonts w:ascii="Arial" w:hAnsi="Arial" w:cs="Arial"/>
        </w:rPr>
        <w:t xml:space="preserve"> </w:t>
      </w:r>
      <w:r w:rsidR="00702033">
        <w:rPr>
          <w:rFonts w:ascii="Arial" w:hAnsi="Arial" w:cs="Arial"/>
        </w:rPr>
        <w:t>regarding</w:t>
      </w:r>
      <w:r w:rsidR="00702033" w:rsidRPr="00702033">
        <w:rPr>
          <w:rFonts w:ascii="Arial" w:hAnsi="Arial" w:cs="Arial"/>
        </w:rPr>
        <w:t xml:space="preserve"> the possibility of and </w:t>
      </w:r>
      <w:r w:rsidR="007845AD">
        <w:rPr>
          <w:rFonts w:ascii="Arial" w:hAnsi="Arial" w:cs="Arial"/>
        </w:rPr>
        <w:t xml:space="preserve">the </w:t>
      </w:r>
      <w:r w:rsidR="00702033" w:rsidRPr="00702033">
        <w:rPr>
          <w:rFonts w:ascii="Arial" w:hAnsi="Arial" w:cs="Arial"/>
        </w:rPr>
        <w:t>commercial and technical conditions for a cooperation related to shipping</w:t>
      </w:r>
      <w:r w:rsidR="001C0A9C">
        <w:rPr>
          <w:rFonts w:ascii="Arial" w:hAnsi="Arial" w:cs="Arial"/>
        </w:rPr>
        <w:t xml:space="preserve"> </w:t>
      </w:r>
      <w:r w:rsidR="00702033" w:rsidRPr="00702033">
        <w:rPr>
          <w:rFonts w:ascii="Arial" w:hAnsi="Arial" w:cs="Arial"/>
        </w:rPr>
        <w:t>and transportation of liquified</w:t>
      </w:r>
      <w:r w:rsidR="00CB40AE">
        <w:rPr>
          <w:rFonts w:ascii="Arial" w:hAnsi="Arial" w:cs="Arial"/>
        </w:rPr>
        <w:t xml:space="preserve"> </w:t>
      </w:r>
      <w:r w:rsidR="00702033" w:rsidRPr="00702033">
        <w:rPr>
          <w:rFonts w:ascii="Arial" w:hAnsi="Arial" w:cs="Arial"/>
        </w:rPr>
        <w:t xml:space="preserve">CO2 to </w:t>
      </w:r>
      <w:r w:rsidR="00950168">
        <w:rPr>
          <w:rFonts w:ascii="Arial" w:hAnsi="Arial" w:cs="Arial"/>
        </w:rPr>
        <w:t xml:space="preserve">a </w:t>
      </w:r>
      <w:r w:rsidR="00702033" w:rsidRPr="00702033">
        <w:rPr>
          <w:rFonts w:ascii="Arial" w:hAnsi="Arial" w:cs="Arial"/>
        </w:rPr>
        <w:t xml:space="preserve">storage infrastructure </w:t>
      </w:r>
      <w:r w:rsidR="00950168">
        <w:rPr>
          <w:rFonts w:ascii="Arial" w:hAnsi="Arial" w:cs="Arial"/>
        </w:rPr>
        <w:t xml:space="preserve">facility </w:t>
      </w:r>
      <w:r w:rsidR="00702033" w:rsidRPr="00702033">
        <w:rPr>
          <w:rFonts w:ascii="Arial" w:hAnsi="Arial" w:cs="Arial"/>
        </w:rPr>
        <w:t xml:space="preserve">which </w:t>
      </w:r>
      <w:r w:rsidR="00950168">
        <w:rPr>
          <w:rFonts w:ascii="Arial" w:hAnsi="Arial" w:cs="Arial"/>
        </w:rPr>
        <w:t>Northern Lights</w:t>
      </w:r>
      <w:r w:rsidR="00CD664F">
        <w:rPr>
          <w:rFonts w:ascii="Arial" w:hAnsi="Arial" w:cs="Arial"/>
        </w:rPr>
        <w:t xml:space="preserve"> </w:t>
      </w:r>
      <w:r w:rsidR="00985F4A">
        <w:rPr>
          <w:rFonts w:ascii="Arial" w:hAnsi="Arial" w:cs="Arial"/>
        </w:rPr>
        <w:t>will construct</w:t>
      </w:r>
      <w:r w:rsidR="00702033" w:rsidRPr="00702033">
        <w:rPr>
          <w:rFonts w:ascii="Arial" w:hAnsi="Arial" w:cs="Arial"/>
        </w:rPr>
        <w:t xml:space="preserve"> on the Norwegian Continental Shelf</w:t>
      </w:r>
      <w:r w:rsidR="00D82A14">
        <w:rPr>
          <w:rFonts w:ascii="Arial" w:hAnsi="Arial" w:cs="Arial"/>
        </w:rPr>
        <w:t xml:space="preserve"> (“</w:t>
      </w:r>
      <w:r w:rsidR="00D82A14" w:rsidRPr="00CB40AE">
        <w:rPr>
          <w:rFonts w:ascii="Arial" w:hAnsi="Arial" w:cs="Arial"/>
          <w:b/>
          <w:bCs/>
        </w:rPr>
        <w:t>the Project</w:t>
      </w:r>
      <w:r w:rsidR="00D82A14">
        <w:rPr>
          <w:rFonts w:ascii="Arial" w:hAnsi="Arial" w:cs="Arial"/>
        </w:rPr>
        <w:t>”)</w:t>
      </w:r>
      <w:r w:rsidR="00702033" w:rsidRPr="00702033">
        <w:rPr>
          <w:rFonts w:ascii="Arial" w:hAnsi="Arial" w:cs="Arial"/>
        </w:rPr>
        <w:t>, for the purpose of both Parties clarifying whether such a collaboration would be commercially viable and desirable (hereinafter referred to as the “</w:t>
      </w:r>
      <w:r w:rsidR="00702033" w:rsidRPr="00CB40AE">
        <w:rPr>
          <w:rFonts w:ascii="Arial" w:hAnsi="Arial" w:cs="Arial"/>
          <w:b/>
          <w:bCs/>
        </w:rPr>
        <w:t>Topic</w:t>
      </w:r>
      <w:r w:rsidR="00702033" w:rsidRPr="00702033">
        <w:rPr>
          <w:rFonts w:ascii="Arial" w:hAnsi="Arial" w:cs="Arial"/>
        </w:rPr>
        <w:t>”).</w:t>
      </w:r>
    </w:p>
    <w:p w14:paraId="6BB141BF" w14:textId="14EECE58" w:rsidR="003D1D5E" w:rsidRPr="00823BB2" w:rsidRDefault="003C7D75" w:rsidP="00831FC9">
      <w:pPr>
        <w:pStyle w:val="Brdtekst"/>
        <w:jc w:val="both"/>
        <w:rPr>
          <w:rFonts w:ascii="Arial" w:hAnsi="Arial" w:cs="Arial"/>
        </w:rPr>
      </w:pPr>
      <w:r>
        <w:rPr>
          <w:rFonts w:ascii="Arial" w:hAnsi="Arial" w:cs="Arial"/>
        </w:rPr>
        <w:t xml:space="preserve">The Parties acknowledges the very sensitive nature of the </w:t>
      </w:r>
      <w:r w:rsidR="001E0C0E">
        <w:rPr>
          <w:rFonts w:ascii="Arial" w:hAnsi="Arial" w:cs="Arial"/>
        </w:rPr>
        <w:t>existence and content of the Topic</w:t>
      </w:r>
      <w:r>
        <w:rPr>
          <w:rFonts w:ascii="Arial" w:hAnsi="Arial" w:cs="Arial"/>
        </w:rPr>
        <w:t xml:space="preserve">. </w:t>
      </w:r>
      <w:r w:rsidR="003D1D5E" w:rsidRPr="00823BB2">
        <w:rPr>
          <w:rFonts w:ascii="Arial" w:hAnsi="Arial" w:cs="Arial"/>
        </w:rPr>
        <w:t xml:space="preserve">This </w:t>
      </w:r>
      <w:r w:rsidR="003D1D5E" w:rsidRPr="0018195D">
        <w:rPr>
          <w:rFonts w:ascii="Arial" w:hAnsi="Arial" w:cs="Arial"/>
        </w:rPr>
        <w:t>Agreement</w:t>
      </w:r>
      <w:r w:rsidR="003D1D5E" w:rsidRPr="00823BB2">
        <w:rPr>
          <w:rFonts w:ascii="Arial" w:hAnsi="Arial" w:cs="Arial"/>
        </w:rPr>
        <w:t xml:space="preserve"> regulates the Parties’ confidentiality and other obligations relating to receipt</w:t>
      </w:r>
      <w:r w:rsidR="007845AD">
        <w:rPr>
          <w:rFonts w:ascii="Arial" w:hAnsi="Arial" w:cs="Arial"/>
        </w:rPr>
        <w:t xml:space="preserve"> and exchange</w:t>
      </w:r>
      <w:r w:rsidR="003D1D5E" w:rsidRPr="00823BB2">
        <w:rPr>
          <w:rFonts w:ascii="Arial" w:hAnsi="Arial" w:cs="Arial"/>
        </w:rPr>
        <w:t xml:space="preserve"> of information</w:t>
      </w:r>
      <w:r>
        <w:rPr>
          <w:rFonts w:ascii="Arial" w:hAnsi="Arial" w:cs="Arial"/>
        </w:rPr>
        <w:t xml:space="preserve"> in connection with the </w:t>
      </w:r>
      <w:r w:rsidR="00D82A14">
        <w:rPr>
          <w:rFonts w:ascii="Arial" w:hAnsi="Arial" w:cs="Arial"/>
        </w:rPr>
        <w:t>P</w:t>
      </w:r>
      <w:r>
        <w:rPr>
          <w:rFonts w:ascii="Arial" w:hAnsi="Arial" w:cs="Arial"/>
        </w:rPr>
        <w:t>roject</w:t>
      </w:r>
      <w:r w:rsidR="003D1D5E" w:rsidRPr="00823BB2">
        <w:rPr>
          <w:rFonts w:ascii="Arial" w:hAnsi="Arial" w:cs="Arial"/>
        </w:rPr>
        <w:t>.</w:t>
      </w:r>
      <w:bookmarkStart w:id="7" w:name="AvtaleSluttEngelsk"/>
    </w:p>
    <w:p w14:paraId="0A34377F" w14:textId="79DFAB42" w:rsidR="003C7D75" w:rsidRPr="005B160E" w:rsidRDefault="003C7D75" w:rsidP="00831FC9">
      <w:pPr>
        <w:pStyle w:val="Overskrift5"/>
        <w:jc w:val="both"/>
        <w:rPr>
          <w:rFonts w:ascii="Arial" w:hAnsi="Arial" w:cs="Arial"/>
        </w:rPr>
      </w:pPr>
      <w:r w:rsidRPr="005B160E">
        <w:rPr>
          <w:rFonts w:ascii="Arial" w:hAnsi="Arial" w:cs="Arial"/>
        </w:rPr>
        <w:t>“</w:t>
      </w:r>
      <w:r w:rsidRPr="005B160E">
        <w:rPr>
          <w:rFonts w:ascii="Arial" w:hAnsi="Arial" w:cs="Arial"/>
          <w:b/>
        </w:rPr>
        <w:t>Confidential Information</w:t>
      </w:r>
      <w:r w:rsidRPr="005B160E">
        <w:rPr>
          <w:rFonts w:ascii="Arial" w:hAnsi="Arial" w:cs="Arial"/>
        </w:rPr>
        <w:t xml:space="preserve">” shall mean any and all information, knowledge and data, whether in paper or electronic format, also including information which may be transmitted or disclosed orally, </w:t>
      </w:r>
      <w:r w:rsidR="00950168">
        <w:rPr>
          <w:rFonts w:ascii="Arial" w:hAnsi="Arial" w:cs="Arial"/>
        </w:rPr>
        <w:t xml:space="preserve">in meetings, </w:t>
      </w:r>
      <w:r w:rsidRPr="005B160E">
        <w:rPr>
          <w:rFonts w:ascii="Arial" w:hAnsi="Arial" w:cs="Arial"/>
        </w:rPr>
        <w:t xml:space="preserve">visually or by any other means, and including but not limited to information </w:t>
      </w:r>
      <w:r w:rsidRPr="00816843">
        <w:rPr>
          <w:rFonts w:ascii="Arial" w:hAnsi="Arial" w:cs="Arial"/>
        </w:rPr>
        <w:t>regarding or being</w:t>
      </w:r>
      <w:r w:rsidRPr="005B160E">
        <w:rPr>
          <w:rFonts w:ascii="Arial" w:hAnsi="Arial" w:cs="Arial"/>
        </w:rPr>
        <w:t xml:space="preserve"> products, services, systems, patents, patent applications, software, designs, prototypes, models, drawings, specifications, memos, methods, processes, user interfaces, algorithms, plans, analysis and copyrighted material, disclosed </w:t>
      </w:r>
      <w:r>
        <w:rPr>
          <w:rFonts w:ascii="Arial" w:hAnsi="Arial" w:cs="Arial"/>
        </w:rPr>
        <w:t xml:space="preserve">by the Parties </w:t>
      </w:r>
      <w:r w:rsidR="00527CDC" w:rsidRPr="0016256B">
        <w:rPr>
          <w:rFonts w:ascii="Arial" w:hAnsi="Arial" w:cs="Arial"/>
        </w:rPr>
        <w:t>or by a</w:t>
      </w:r>
      <w:r w:rsidR="008D05F1" w:rsidRPr="0016256B">
        <w:rPr>
          <w:rFonts w:ascii="Arial" w:hAnsi="Arial" w:cs="Arial"/>
        </w:rPr>
        <w:t>n</w:t>
      </w:r>
      <w:r w:rsidR="00527CDC" w:rsidRPr="0016256B">
        <w:rPr>
          <w:rFonts w:ascii="Arial" w:hAnsi="Arial" w:cs="Arial"/>
        </w:rPr>
        <w:t xml:space="preserve"> </w:t>
      </w:r>
      <w:r w:rsidR="008D05F1" w:rsidRPr="0016256B">
        <w:rPr>
          <w:rFonts w:ascii="Arial" w:hAnsi="Arial" w:cs="Arial"/>
        </w:rPr>
        <w:t>employee</w:t>
      </w:r>
      <w:r w:rsidR="00985F4A">
        <w:rPr>
          <w:rFonts w:ascii="Arial" w:hAnsi="Arial" w:cs="Arial"/>
        </w:rPr>
        <w:t>, consultant</w:t>
      </w:r>
      <w:r w:rsidR="00D82A14">
        <w:rPr>
          <w:rFonts w:ascii="Arial" w:hAnsi="Arial" w:cs="Arial"/>
        </w:rPr>
        <w:t xml:space="preserve"> or secondee</w:t>
      </w:r>
      <w:r w:rsidR="008D05F1" w:rsidRPr="0016256B">
        <w:rPr>
          <w:rFonts w:ascii="Arial" w:hAnsi="Arial" w:cs="Arial"/>
        </w:rPr>
        <w:t xml:space="preserve"> of </w:t>
      </w:r>
      <w:r w:rsidR="00D82A14">
        <w:rPr>
          <w:rFonts w:ascii="Arial" w:hAnsi="Arial" w:cs="Arial"/>
        </w:rPr>
        <w:t>any of the Parties</w:t>
      </w:r>
      <w:r w:rsidR="00527CDC" w:rsidRPr="0016256B">
        <w:rPr>
          <w:rFonts w:ascii="Arial" w:hAnsi="Arial" w:cs="Arial"/>
        </w:rPr>
        <w:t xml:space="preserve"> </w:t>
      </w:r>
      <w:r w:rsidRPr="0016256B">
        <w:rPr>
          <w:rFonts w:ascii="Arial" w:hAnsi="Arial" w:cs="Arial"/>
        </w:rPr>
        <w:t>regarding</w:t>
      </w:r>
      <w:r>
        <w:rPr>
          <w:rFonts w:ascii="Arial" w:hAnsi="Arial" w:cs="Arial"/>
        </w:rPr>
        <w:t xml:space="preserve"> the Topic, including the existence and content of this Agreement</w:t>
      </w:r>
      <w:r w:rsidRPr="005B160E">
        <w:rPr>
          <w:rFonts w:ascii="Arial" w:hAnsi="Arial" w:cs="Arial"/>
        </w:rPr>
        <w:t>.</w:t>
      </w:r>
      <w:r w:rsidR="00977AF0">
        <w:rPr>
          <w:rFonts w:ascii="Arial" w:hAnsi="Arial" w:cs="Arial"/>
        </w:rPr>
        <w:t xml:space="preserve"> </w:t>
      </w:r>
      <w:r w:rsidR="00977AF0">
        <w:rPr>
          <w:rStyle w:val="normaltextrun"/>
          <w:rFonts w:ascii="Arial" w:hAnsi="Arial"/>
          <w:color w:val="000000"/>
          <w:szCs w:val="18"/>
          <w:shd w:val="clear" w:color="auto" w:fill="FFFFFF"/>
        </w:rPr>
        <w:t>Confidential Information includes information that may be considered as competitive sensitive information (“CSI").</w:t>
      </w:r>
    </w:p>
    <w:p w14:paraId="468B59BD" w14:textId="0D4F7479" w:rsidR="003D1D5E" w:rsidRPr="00821304" w:rsidRDefault="003D1D5E" w:rsidP="00821304">
      <w:pPr>
        <w:pStyle w:val="Overskrift5"/>
        <w:jc w:val="both"/>
        <w:rPr>
          <w:rFonts w:ascii="Arial" w:hAnsi="Arial" w:cs="Arial"/>
        </w:rPr>
      </w:pPr>
      <w:r w:rsidRPr="00823BB2">
        <w:rPr>
          <w:rFonts w:ascii="Arial" w:hAnsi="Arial" w:cs="Arial"/>
        </w:rPr>
        <w:t xml:space="preserve">Confidential Information shall not include </w:t>
      </w:r>
      <w:r w:rsidR="00950168">
        <w:rPr>
          <w:rFonts w:ascii="Arial" w:hAnsi="Arial" w:cs="Arial"/>
        </w:rPr>
        <w:t xml:space="preserve">such information </w:t>
      </w:r>
      <w:r w:rsidR="001A57CC" w:rsidRPr="00831FC9">
        <w:rPr>
          <w:rFonts w:ascii="Arial" w:hAnsi="Arial" w:cs="Arial"/>
          <w:szCs w:val="18"/>
        </w:rPr>
        <w:t>which Receiving Party can show by written documentation that</w:t>
      </w:r>
      <w:r w:rsidR="001A57CC" w:rsidRPr="00823BB2">
        <w:rPr>
          <w:rFonts w:ascii="Arial" w:hAnsi="Arial" w:cs="Arial"/>
        </w:rPr>
        <w:t xml:space="preserve"> </w:t>
      </w:r>
      <w:r w:rsidRPr="00823BB2">
        <w:rPr>
          <w:rFonts w:ascii="Arial" w:hAnsi="Arial" w:cs="Arial"/>
        </w:rPr>
        <w:t xml:space="preserve">(i) information which was publicly available prior to the </w:t>
      </w:r>
      <w:r w:rsidR="00DE4712">
        <w:rPr>
          <w:rFonts w:ascii="Arial" w:hAnsi="Arial" w:cs="Arial"/>
        </w:rPr>
        <w:t>R</w:t>
      </w:r>
      <w:r w:rsidR="00DE4712" w:rsidRPr="00823BB2">
        <w:rPr>
          <w:rFonts w:ascii="Arial" w:hAnsi="Arial" w:cs="Arial"/>
        </w:rPr>
        <w:t xml:space="preserve">eceiving </w:t>
      </w:r>
      <w:r w:rsidRPr="00823BB2">
        <w:rPr>
          <w:rFonts w:ascii="Arial" w:hAnsi="Arial" w:cs="Arial"/>
        </w:rPr>
        <w:t xml:space="preserve">Party’s receipt of such information or thereafter becomes publicly available other than as a result of a breach of this </w:t>
      </w:r>
      <w:r>
        <w:rPr>
          <w:rFonts w:ascii="Arial" w:hAnsi="Arial" w:cs="Arial"/>
        </w:rPr>
        <w:t>A</w:t>
      </w:r>
      <w:r w:rsidRPr="00823BB2">
        <w:rPr>
          <w:rFonts w:ascii="Arial" w:hAnsi="Arial" w:cs="Arial"/>
        </w:rPr>
        <w:t xml:space="preserve">greement by the </w:t>
      </w:r>
      <w:r w:rsidR="00DE4712">
        <w:rPr>
          <w:rFonts w:ascii="Arial" w:hAnsi="Arial" w:cs="Arial"/>
        </w:rPr>
        <w:t>R</w:t>
      </w:r>
      <w:r w:rsidR="00DE4712" w:rsidRPr="00823BB2">
        <w:rPr>
          <w:rFonts w:ascii="Arial" w:hAnsi="Arial" w:cs="Arial"/>
        </w:rPr>
        <w:t xml:space="preserve">eceiving </w:t>
      </w:r>
      <w:r w:rsidRPr="00823BB2">
        <w:rPr>
          <w:rFonts w:ascii="Arial" w:hAnsi="Arial" w:cs="Arial"/>
        </w:rPr>
        <w:t xml:space="preserve">Party; (ii) information which becomes available to the </w:t>
      </w:r>
      <w:r w:rsidR="00DE4712">
        <w:rPr>
          <w:rFonts w:ascii="Arial" w:hAnsi="Arial" w:cs="Arial"/>
        </w:rPr>
        <w:t>R</w:t>
      </w:r>
      <w:r w:rsidR="00DE4712" w:rsidRPr="00823BB2">
        <w:rPr>
          <w:rFonts w:ascii="Arial" w:hAnsi="Arial" w:cs="Arial"/>
        </w:rPr>
        <w:t xml:space="preserve">eceiving </w:t>
      </w:r>
      <w:r w:rsidRPr="00823BB2">
        <w:rPr>
          <w:rFonts w:ascii="Arial" w:hAnsi="Arial" w:cs="Arial"/>
        </w:rPr>
        <w:t xml:space="preserve">Party from a source other than the </w:t>
      </w:r>
      <w:r w:rsidR="00DE4712">
        <w:rPr>
          <w:rFonts w:ascii="Arial" w:hAnsi="Arial" w:cs="Arial"/>
        </w:rPr>
        <w:t>D</w:t>
      </w:r>
      <w:r w:rsidR="00DE4712" w:rsidRPr="00823BB2">
        <w:rPr>
          <w:rFonts w:ascii="Arial" w:hAnsi="Arial" w:cs="Arial"/>
        </w:rPr>
        <w:t xml:space="preserve">isclosing </w:t>
      </w:r>
      <w:r w:rsidRPr="00823BB2">
        <w:rPr>
          <w:rFonts w:ascii="Arial" w:hAnsi="Arial" w:cs="Arial"/>
        </w:rPr>
        <w:t xml:space="preserve">Party, provided that such source is not bound with respect to that information by a confidentiality obligation towards the </w:t>
      </w:r>
      <w:r w:rsidR="00DE4712">
        <w:rPr>
          <w:rFonts w:ascii="Arial" w:hAnsi="Arial" w:cs="Arial"/>
        </w:rPr>
        <w:t>D</w:t>
      </w:r>
      <w:r w:rsidR="00DE4712" w:rsidRPr="00823BB2">
        <w:rPr>
          <w:rFonts w:ascii="Arial" w:hAnsi="Arial" w:cs="Arial"/>
        </w:rPr>
        <w:t xml:space="preserve">isclosing </w:t>
      </w:r>
      <w:r w:rsidRPr="00823BB2">
        <w:rPr>
          <w:rFonts w:ascii="Arial" w:hAnsi="Arial" w:cs="Arial"/>
        </w:rPr>
        <w:t xml:space="preserve">Party or is otherwise prohibited from transmitting or disclosing that information by a contractual, legal or other obligation; (iii) information which was in the </w:t>
      </w:r>
      <w:r w:rsidR="00DE4712">
        <w:rPr>
          <w:rFonts w:ascii="Arial" w:hAnsi="Arial" w:cs="Arial"/>
        </w:rPr>
        <w:t>R</w:t>
      </w:r>
      <w:r w:rsidR="00DE4712" w:rsidRPr="00823BB2">
        <w:rPr>
          <w:rFonts w:ascii="Arial" w:hAnsi="Arial" w:cs="Arial"/>
        </w:rPr>
        <w:t xml:space="preserve">eceiving </w:t>
      </w:r>
      <w:r w:rsidRPr="00823BB2">
        <w:rPr>
          <w:rFonts w:ascii="Arial" w:hAnsi="Arial" w:cs="Arial"/>
        </w:rPr>
        <w:t xml:space="preserve">Party’s lawful possession prior to disclosure by the </w:t>
      </w:r>
      <w:r w:rsidR="00DE4712">
        <w:rPr>
          <w:rFonts w:ascii="Arial" w:hAnsi="Arial" w:cs="Arial"/>
        </w:rPr>
        <w:t>D</w:t>
      </w:r>
      <w:r w:rsidR="008D05F1">
        <w:rPr>
          <w:rFonts w:ascii="Arial" w:hAnsi="Arial" w:cs="Arial"/>
        </w:rPr>
        <w:t>i</w:t>
      </w:r>
      <w:r w:rsidR="00DE4712" w:rsidRPr="00823BB2">
        <w:rPr>
          <w:rFonts w:ascii="Arial" w:hAnsi="Arial" w:cs="Arial"/>
        </w:rPr>
        <w:t xml:space="preserve">sclosing </w:t>
      </w:r>
      <w:r w:rsidRPr="00823BB2">
        <w:rPr>
          <w:rFonts w:ascii="Arial" w:hAnsi="Arial" w:cs="Arial"/>
        </w:rPr>
        <w:t xml:space="preserve">Party or (iv) information which has been independently developed by the </w:t>
      </w:r>
      <w:r w:rsidR="00DE4712">
        <w:rPr>
          <w:rFonts w:ascii="Arial" w:hAnsi="Arial" w:cs="Arial"/>
        </w:rPr>
        <w:t>R</w:t>
      </w:r>
      <w:r w:rsidR="00DE4712" w:rsidRPr="00823BB2">
        <w:rPr>
          <w:rFonts w:ascii="Arial" w:hAnsi="Arial" w:cs="Arial"/>
        </w:rPr>
        <w:t xml:space="preserve">eceiving </w:t>
      </w:r>
      <w:r w:rsidRPr="00823BB2">
        <w:rPr>
          <w:rFonts w:ascii="Arial" w:hAnsi="Arial" w:cs="Arial"/>
        </w:rPr>
        <w:t>Party without any use o</w:t>
      </w:r>
      <w:r>
        <w:rPr>
          <w:rFonts w:ascii="Arial" w:hAnsi="Arial" w:cs="Arial"/>
        </w:rPr>
        <w:t>f the Confidential Information.</w:t>
      </w:r>
    </w:p>
    <w:p w14:paraId="6AFE7EA6" w14:textId="6E0CA1BC" w:rsidR="003D1D5E" w:rsidRPr="000403DB" w:rsidRDefault="003D1D5E" w:rsidP="00831FC9">
      <w:pPr>
        <w:pStyle w:val="Overskrift5"/>
        <w:jc w:val="both"/>
        <w:rPr>
          <w:rFonts w:ascii="Arial" w:hAnsi="Arial" w:cs="Arial"/>
        </w:rPr>
      </w:pPr>
      <w:r w:rsidRPr="000403DB">
        <w:rPr>
          <w:rFonts w:ascii="Arial" w:hAnsi="Arial" w:cs="Arial"/>
        </w:rPr>
        <w:t xml:space="preserve">The Confidential Information shall only be used by the Parties for </w:t>
      </w:r>
      <w:r w:rsidR="001E0C0E" w:rsidRPr="000403DB">
        <w:rPr>
          <w:rFonts w:ascii="Arial" w:hAnsi="Arial" w:cs="Arial"/>
        </w:rPr>
        <w:t xml:space="preserve">the fulfillment of the </w:t>
      </w:r>
      <w:r w:rsidR="00DE4712">
        <w:rPr>
          <w:rFonts w:ascii="Arial" w:hAnsi="Arial" w:cs="Arial"/>
        </w:rPr>
        <w:t>Topic</w:t>
      </w:r>
      <w:r w:rsidR="00A94901">
        <w:rPr>
          <w:rFonts w:ascii="Arial" w:hAnsi="Arial" w:cs="Arial"/>
        </w:rPr>
        <w:t xml:space="preserve"> </w:t>
      </w:r>
      <w:r w:rsidRPr="000403DB">
        <w:rPr>
          <w:rFonts w:ascii="Arial" w:hAnsi="Arial" w:cs="Arial"/>
        </w:rPr>
        <w:t xml:space="preserve">and shall not be used for any </w:t>
      </w:r>
      <w:r w:rsidR="005366CA">
        <w:rPr>
          <w:rFonts w:ascii="Arial" w:hAnsi="Arial" w:cs="Arial"/>
        </w:rPr>
        <w:t xml:space="preserve">other </w:t>
      </w:r>
      <w:r w:rsidRPr="000403DB">
        <w:rPr>
          <w:rFonts w:ascii="Arial" w:hAnsi="Arial" w:cs="Arial"/>
        </w:rPr>
        <w:t>commercial or non-commercial purposes.</w:t>
      </w:r>
      <w:r w:rsidR="003311C0" w:rsidRPr="000403DB">
        <w:rPr>
          <w:rFonts w:ascii="Arial" w:hAnsi="Arial" w:cs="Arial"/>
        </w:rPr>
        <w:t xml:space="preserve"> </w:t>
      </w:r>
      <w:r w:rsidR="003311C0" w:rsidRPr="003311C0">
        <w:rPr>
          <w:rFonts w:ascii="Arial" w:hAnsi="Arial" w:cs="Arial"/>
        </w:rPr>
        <w:t xml:space="preserve">The </w:t>
      </w:r>
      <w:r w:rsidR="003311C0">
        <w:rPr>
          <w:rFonts w:ascii="Arial" w:hAnsi="Arial" w:cs="Arial"/>
        </w:rPr>
        <w:t>Parties agree that they</w:t>
      </w:r>
      <w:r w:rsidR="003311C0" w:rsidRPr="003311C0">
        <w:rPr>
          <w:rFonts w:ascii="Arial" w:hAnsi="Arial" w:cs="Arial"/>
        </w:rPr>
        <w:t xml:space="preserve"> will not </w:t>
      </w:r>
      <w:r w:rsidR="00461F29" w:rsidRPr="003311C0">
        <w:rPr>
          <w:rFonts w:ascii="Arial" w:hAnsi="Arial" w:cs="Arial"/>
        </w:rPr>
        <w:t xml:space="preserve">provide </w:t>
      </w:r>
      <w:r w:rsidR="00461F29">
        <w:rPr>
          <w:rFonts w:ascii="Arial" w:hAnsi="Arial" w:cs="Arial"/>
        </w:rPr>
        <w:t>any</w:t>
      </w:r>
      <w:r w:rsidR="003311C0" w:rsidRPr="003311C0">
        <w:rPr>
          <w:rFonts w:ascii="Arial" w:hAnsi="Arial" w:cs="Arial"/>
        </w:rPr>
        <w:t xml:space="preserve"> detailed information about trade secrets or on-going technological developments</w:t>
      </w:r>
      <w:r w:rsidR="008D05F1">
        <w:rPr>
          <w:rFonts w:ascii="Arial" w:hAnsi="Arial" w:cs="Arial"/>
        </w:rPr>
        <w:t>,</w:t>
      </w:r>
      <w:r w:rsidR="003311C0" w:rsidRPr="003311C0">
        <w:rPr>
          <w:rFonts w:ascii="Arial" w:hAnsi="Arial" w:cs="Arial"/>
        </w:rPr>
        <w:t xml:space="preserve"> which are subject to any ongoing patent applications</w:t>
      </w:r>
      <w:r w:rsidR="0022580E">
        <w:rPr>
          <w:rFonts w:ascii="Arial" w:hAnsi="Arial" w:cs="Arial"/>
        </w:rPr>
        <w:t>,</w:t>
      </w:r>
      <w:r w:rsidR="003311C0" w:rsidRPr="003311C0">
        <w:rPr>
          <w:rFonts w:ascii="Arial" w:hAnsi="Arial" w:cs="Arial"/>
        </w:rPr>
        <w:t xml:space="preserve"> or could potentially be patented</w:t>
      </w:r>
      <w:r w:rsidR="0022580E">
        <w:rPr>
          <w:rFonts w:ascii="Arial" w:hAnsi="Arial" w:cs="Arial"/>
        </w:rPr>
        <w:t>,</w:t>
      </w:r>
      <w:r w:rsidR="00B57BCB">
        <w:rPr>
          <w:rFonts w:ascii="Arial" w:hAnsi="Arial" w:cs="Arial"/>
        </w:rPr>
        <w:t xml:space="preserve"> </w:t>
      </w:r>
      <w:r w:rsidR="0022580E" w:rsidRPr="003311C0">
        <w:rPr>
          <w:rFonts w:ascii="Arial" w:hAnsi="Arial" w:cs="Arial"/>
        </w:rPr>
        <w:t xml:space="preserve">to the </w:t>
      </w:r>
      <w:r w:rsidR="0022580E">
        <w:rPr>
          <w:rFonts w:ascii="Arial" w:hAnsi="Arial" w:cs="Arial"/>
        </w:rPr>
        <w:t>other</w:t>
      </w:r>
      <w:r w:rsidR="0022580E" w:rsidRPr="003311C0">
        <w:rPr>
          <w:rFonts w:ascii="Arial" w:hAnsi="Arial" w:cs="Arial"/>
        </w:rPr>
        <w:t xml:space="preserve"> Party</w:t>
      </w:r>
      <w:r w:rsidR="003311C0" w:rsidRPr="003311C0">
        <w:rPr>
          <w:rFonts w:ascii="Arial" w:hAnsi="Arial" w:cs="Arial"/>
        </w:rPr>
        <w:t>.</w:t>
      </w:r>
    </w:p>
    <w:p w14:paraId="6DB20DE2" w14:textId="022A310A" w:rsidR="001833AE" w:rsidRDefault="003D1D5E" w:rsidP="001833AE">
      <w:pPr>
        <w:pStyle w:val="Overskrift5"/>
        <w:jc w:val="both"/>
        <w:rPr>
          <w:rFonts w:ascii="Arial" w:hAnsi="Arial" w:cs="Arial"/>
        </w:rPr>
      </w:pPr>
      <w:r w:rsidRPr="00FC40C7">
        <w:rPr>
          <w:rFonts w:ascii="Arial" w:hAnsi="Arial" w:cs="Arial"/>
        </w:rPr>
        <w:t xml:space="preserve">The Parties agree and accept that the Confidential Information shall be kept strictly confidential and handled with the same degree of care as is used with respect to the Party’s own confidential information, and that the Confidential Information </w:t>
      </w:r>
      <w:r w:rsidR="00564797">
        <w:rPr>
          <w:rFonts w:ascii="Arial" w:hAnsi="Arial" w:cs="Arial"/>
        </w:rPr>
        <w:t>may</w:t>
      </w:r>
      <w:r w:rsidRPr="00FC40C7">
        <w:rPr>
          <w:rFonts w:ascii="Arial" w:hAnsi="Arial" w:cs="Arial"/>
        </w:rPr>
        <w:t xml:space="preserve"> not be disclosed to any third party, except to </w:t>
      </w:r>
      <w:r w:rsidR="00A075BF">
        <w:rPr>
          <w:rFonts w:ascii="Arial" w:hAnsi="Arial" w:cs="Arial"/>
        </w:rPr>
        <w:t xml:space="preserve">the Party´s  Affiliates, the </w:t>
      </w:r>
      <w:r w:rsidR="00985F4A">
        <w:rPr>
          <w:rFonts w:ascii="Arial" w:hAnsi="Arial" w:cs="Arial"/>
        </w:rPr>
        <w:t>P</w:t>
      </w:r>
      <w:r w:rsidR="009A386D">
        <w:rPr>
          <w:rFonts w:ascii="Arial" w:hAnsi="Arial" w:cs="Arial"/>
        </w:rPr>
        <w:t xml:space="preserve">articipants </w:t>
      </w:r>
      <w:r w:rsidR="0016256B">
        <w:rPr>
          <w:rFonts w:ascii="Arial" w:hAnsi="Arial" w:cs="Arial"/>
        </w:rPr>
        <w:t xml:space="preserve">set out in </w:t>
      </w:r>
      <w:r w:rsidR="00564797">
        <w:rPr>
          <w:rFonts w:ascii="Arial" w:hAnsi="Arial" w:cs="Arial"/>
        </w:rPr>
        <w:t xml:space="preserve">this Agreement´s </w:t>
      </w:r>
      <w:r w:rsidR="0016256B">
        <w:rPr>
          <w:rFonts w:ascii="Arial" w:hAnsi="Arial" w:cs="Arial"/>
        </w:rPr>
        <w:t>Annex 1</w:t>
      </w:r>
      <w:r w:rsidR="00A075BF">
        <w:rPr>
          <w:rFonts w:ascii="Arial" w:hAnsi="Arial" w:cs="Arial"/>
        </w:rPr>
        <w:t xml:space="preserve"> </w:t>
      </w:r>
      <w:r w:rsidR="00564797">
        <w:rPr>
          <w:rFonts w:ascii="Arial" w:hAnsi="Arial" w:cs="Arial"/>
        </w:rPr>
        <w:t>(</w:t>
      </w:r>
      <w:r w:rsidR="00A075BF">
        <w:rPr>
          <w:rFonts w:ascii="Arial" w:hAnsi="Arial" w:cs="Arial"/>
        </w:rPr>
        <w:t xml:space="preserve">and </w:t>
      </w:r>
      <w:r w:rsidR="00564797">
        <w:rPr>
          <w:rFonts w:ascii="Arial" w:hAnsi="Arial" w:cs="Arial"/>
        </w:rPr>
        <w:t xml:space="preserve">any </w:t>
      </w:r>
      <w:r w:rsidR="009A386D">
        <w:rPr>
          <w:rFonts w:ascii="Arial" w:hAnsi="Arial" w:cs="Arial"/>
        </w:rPr>
        <w:t xml:space="preserve">Affiliates of such </w:t>
      </w:r>
      <w:r w:rsidR="00985F4A">
        <w:rPr>
          <w:rFonts w:ascii="Arial" w:hAnsi="Arial" w:cs="Arial"/>
        </w:rPr>
        <w:t>P</w:t>
      </w:r>
      <w:r w:rsidR="009A386D">
        <w:rPr>
          <w:rFonts w:ascii="Arial" w:hAnsi="Arial" w:cs="Arial"/>
        </w:rPr>
        <w:t>articipants</w:t>
      </w:r>
      <w:r w:rsidR="00564797">
        <w:rPr>
          <w:rFonts w:ascii="Arial" w:hAnsi="Arial" w:cs="Arial"/>
        </w:rPr>
        <w:t xml:space="preserve">), </w:t>
      </w:r>
      <w:r w:rsidR="00985F4A">
        <w:rPr>
          <w:rFonts w:ascii="Arial" w:hAnsi="Arial" w:cs="Arial"/>
        </w:rPr>
        <w:t xml:space="preserve">including employees, consultants, </w:t>
      </w:r>
      <w:r w:rsidR="00985F4A">
        <w:rPr>
          <w:rFonts w:ascii="Arial" w:hAnsi="Arial" w:cs="Arial"/>
        </w:rPr>
        <w:lastRenderedPageBreak/>
        <w:t xml:space="preserve">secondees or professional advisors of </w:t>
      </w:r>
      <w:r w:rsidR="00A075BF">
        <w:rPr>
          <w:rFonts w:ascii="Arial" w:hAnsi="Arial" w:cs="Arial"/>
        </w:rPr>
        <w:t>the foregoing</w:t>
      </w:r>
      <w:r w:rsidR="00CC69FE">
        <w:rPr>
          <w:rFonts w:ascii="Arial" w:hAnsi="Arial" w:cs="Arial"/>
        </w:rPr>
        <w:t>,</w:t>
      </w:r>
      <w:r w:rsidR="00527CDC">
        <w:rPr>
          <w:rFonts w:ascii="Arial" w:hAnsi="Arial" w:cs="Arial"/>
        </w:rPr>
        <w:t xml:space="preserve"> </w:t>
      </w:r>
      <w:r w:rsidRPr="00FC40C7">
        <w:rPr>
          <w:rFonts w:ascii="Arial" w:hAnsi="Arial" w:cs="Arial"/>
        </w:rPr>
        <w:t xml:space="preserve">which need the Confidential Information in order to fulfill the </w:t>
      </w:r>
      <w:r w:rsidR="00DE4712">
        <w:rPr>
          <w:rFonts w:ascii="Arial" w:hAnsi="Arial" w:cs="Arial"/>
        </w:rPr>
        <w:t>Topic</w:t>
      </w:r>
      <w:r w:rsidR="00DE4712" w:rsidRPr="00FC40C7">
        <w:rPr>
          <w:rFonts w:ascii="Arial" w:hAnsi="Arial" w:cs="Arial"/>
        </w:rPr>
        <w:t xml:space="preserve"> </w:t>
      </w:r>
      <w:r w:rsidRPr="00FC40C7">
        <w:rPr>
          <w:rFonts w:ascii="Arial" w:hAnsi="Arial" w:cs="Arial"/>
        </w:rPr>
        <w:t xml:space="preserve">and who are bound by to confidentiality either by their </w:t>
      </w:r>
      <w:r w:rsidR="00564797">
        <w:rPr>
          <w:rFonts w:ascii="Arial" w:hAnsi="Arial" w:cs="Arial"/>
        </w:rPr>
        <w:t xml:space="preserve">contract of </w:t>
      </w:r>
      <w:r w:rsidRPr="00FC40C7">
        <w:rPr>
          <w:rFonts w:ascii="Arial" w:hAnsi="Arial" w:cs="Arial"/>
        </w:rPr>
        <w:t xml:space="preserve">employment or other </w:t>
      </w:r>
      <w:r w:rsidR="00D82A14">
        <w:rPr>
          <w:rFonts w:ascii="Arial" w:hAnsi="Arial" w:cs="Arial"/>
        </w:rPr>
        <w:t xml:space="preserve">applicable </w:t>
      </w:r>
      <w:r w:rsidRPr="00FC40C7">
        <w:rPr>
          <w:rFonts w:ascii="Arial" w:hAnsi="Arial" w:cs="Arial"/>
        </w:rPr>
        <w:t>agreement</w:t>
      </w:r>
      <w:r w:rsidR="00D82A14">
        <w:rPr>
          <w:rFonts w:ascii="Arial" w:hAnsi="Arial" w:cs="Arial"/>
        </w:rPr>
        <w:t xml:space="preserve"> which content and reach of obligations are not materially different from the obligations set out in this Agreement</w:t>
      </w:r>
      <w:r w:rsidRPr="00FC40C7">
        <w:rPr>
          <w:rFonts w:ascii="Arial" w:hAnsi="Arial" w:cs="Arial"/>
        </w:rPr>
        <w:t xml:space="preserve">, and such disclosure shall only be done to the extent </w:t>
      </w:r>
      <w:r w:rsidR="0007366E" w:rsidRPr="0007366E">
        <w:rPr>
          <w:rFonts w:ascii="Arial" w:hAnsi="Arial" w:cs="Arial"/>
        </w:rPr>
        <w:t>(i) strictly necessary for fulfilment of the Topic, and (ii) always within the legal framework and boundaries governing CSI</w:t>
      </w:r>
      <w:r w:rsidRPr="00FC40C7">
        <w:rPr>
          <w:rFonts w:ascii="Arial" w:hAnsi="Arial" w:cs="Arial"/>
        </w:rPr>
        <w:t>.</w:t>
      </w:r>
    </w:p>
    <w:p w14:paraId="5FEA463A" w14:textId="77777777" w:rsidR="00564797" w:rsidRDefault="001833AE" w:rsidP="002B7AE9">
      <w:pPr>
        <w:pStyle w:val="Overskrift5"/>
        <w:jc w:val="both"/>
        <w:rPr>
          <w:rFonts w:ascii="Arial" w:hAnsi="Arial" w:cs="Arial"/>
        </w:rPr>
      </w:pPr>
      <w:r w:rsidRPr="00564797">
        <w:rPr>
          <w:rFonts w:ascii="Arial" w:hAnsi="Arial" w:cs="Arial"/>
        </w:rPr>
        <w:t xml:space="preserve">To the extent the Receiving Party </w:t>
      </w:r>
      <w:r w:rsidR="00FC311C" w:rsidRPr="00564797">
        <w:rPr>
          <w:rFonts w:ascii="Arial" w:hAnsi="Arial" w:cs="Arial"/>
        </w:rPr>
        <w:t>is required to disclose any of the Confidential Information to a public authority by virtue of law or regulation at all times applicable; or if disclosure to a third party is ordered by a court or other public authority</w:t>
      </w:r>
      <w:r w:rsidRPr="00564797">
        <w:rPr>
          <w:rFonts w:ascii="Arial" w:hAnsi="Arial" w:cs="Arial"/>
        </w:rPr>
        <w:t xml:space="preserve"> or if required by the rules of a relevant and recognised stock exchange, the Receiving Party will promptly notify the Disclosing Party of its intention to comply so that the Disclosing Party may seek a protective order or other appropriate remedy to obtain confidential treatment of such Confidential Information. If such a protective order or other remedy is not obtained, under compliance with the provisions of this Agreement, the Receiving Party shall furnish only that portion of the Confidential Information that is legally required to be furnished.</w:t>
      </w:r>
      <w:r w:rsidR="00A075BF" w:rsidRPr="00564797">
        <w:rPr>
          <w:rFonts w:ascii="Arial" w:hAnsi="Arial" w:cs="Arial"/>
        </w:rPr>
        <w:t xml:space="preserve"> </w:t>
      </w:r>
    </w:p>
    <w:p w14:paraId="2F111F39" w14:textId="656EC253" w:rsidR="00A075BF" w:rsidRPr="00564797" w:rsidRDefault="00A075BF" w:rsidP="00564797">
      <w:pPr>
        <w:pStyle w:val="Overskrift5"/>
        <w:numPr>
          <w:ilvl w:val="0"/>
          <w:numId w:val="0"/>
        </w:numPr>
        <w:ind w:left="850"/>
        <w:jc w:val="both"/>
        <w:rPr>
          <w:rFonts w:ascii="Arial" w:hAnsi="Arial" w:cs="Arial"/>
        </w:rPr>
      </w:pPr>
      <w:r w:rsidRPr="00564797">
        <w:rPr>
          <w:rFonts w:ascii="Arial" w:hAnsi="Arial" w:cs="Arial"/>
        </w:rPr>
        <w:t xml:space="preserve">The </w:t>
      </w:r>
      <w:r w:rsidR="00564797">
        <w:rPr>
          <w:rFonts w:ascii="Arial" w:hAnsi="Arial" w:cs="Arial"/>
        </w:rPr>
        <w:t xml:space="preserve">above </w:t>
      </w:r>
      <w:r w:rsidRPr="00564797">
        <w:rPr>
          <w:rFonts w:ascii="Arial" w:hAnsi="Arial" w:cs="Arial"/>
        </w:rPr>
        <w:t xml:space="preserve">shall </w:t>
      </w:r>
      <w:r w:rsidR="00564797">
        <w:rPr>
          <w:rFonts w:ascii="Arial" w:hAnsi="Arial" w:cs="Arial"/>
        </w:rPr>
        <w:t xml:space="preserve">similarly </w:t>
      </w:r>
      <w:r w:rsidRPr="00564797">
        <w:rPr>
          <w:rFonts w:ascii="Arial" w:hAnsi="Arial" w:cs="Arial"/>
        </w:rPr>
        <w:t xml:space="preserve">apply to the extent a Party is required to share Confidential Information with </w:t>
      </w:r>
      <w:r w:rsidR="00564797">
        <w:rPr>
          <w:rFonts w:ascii="Arial" w:hAnsi="Arial" w:cs="Arial"/>
        </w:rPr>
        <w:t xml:space="preserve">the </w:t>
      </w:r>
      <w:r w:rsidRPr="00564797">
        <w:rPr>
          <w:rFonts w:ascii="Arial" w:hAnsi="Arial" w:cs="Arial"/>
        </w:rPr>
        <w:t>Government or other public body</w:t>
      </w:r>
      <w:r w:rsidR="00564797">
        <w:rPr>
          <w:rFonts w:ascii="Arial" w:hAnsi="Arial" w:cs="Arial"/>
        </w:rPr>
        <w:t xml:space="preserve"> by </w:t>
      </w:r>
      <w:r w:rsidRPr="00564797">
        <w:rPr>
          <w:rFonts w:ascii="Arial" w:hAnsi="Arial" w:cs="Arial"/>
        </w:rPr>
        <w:t xml:space="preserve">virtue of law, regulation or other legal </w:t>
      </w:r>
      <w:r w:rsidR="00564797">
        <w:rPr>
          <w:rFonts w:ascii="Arial" w:hAnsi="Arial" w:cs="Arial"/>
        </w:rPr>
        <w:t xml:space="preserve">undertaking, including disclosure obligations ensuing from any State </w:t>
      </w:r>
      <w:r w:rsidR="00784F66">
        <w:rPr>
          <w:rFonts w:ascii="Arial" w:hAnsi="Arial" w:cs="Arial"/>
        </w:rPr>
        <w:t>s</w:t>
      </w:r>
      <w:r w:rsidR="00564797">
        <w:rPr>
          <w:rFonts w:ascii="Arial" w:hAnsi="Arial" w:cs="Arial"/>
        </w:rPr>
        <w:t xml:space="preserve">upport </w:t>
      </w:r>
      <w:r w:rsidR="00784F66">
        <w:rPr>
          <w:rFonts w:ascii="Arial" w:hAnsi="Arial" w:cs="Arial"/>
        </w:rPr>
        <w:t>a</w:t>
      </w:r>
      <w:r w:rsidR="00564797">
        <w:rPr>
          <w:rFonts w:ascii="Arial" w:hAnsi="Arial" w:cs="Arial"/>
        </w:rPr>
        <w:t>greement or similar State funding arrangements</w:t>
      </w:r>
      <w:r w:rsidR="00784F66">
        <w:rPr>
          <w:rFonts w:ascii="Arial" w:hAnsi="Arial" w:cs="Arial"/>
        </w:rPr>
        <w:t xml:space="preserve"> entered into between a Party and a State in connection with the Project</w:t>
      </w:r>
      <w:r w:rsidR="00564797">
        <w:rPr>
          <w:rFonts w:ascii="Arial" w:hAnsi="Arial" w:cs="Arial"/>
        </w:rPr>
        <w:t>.</w:t>
      </w:r>
    </w:p>
    <w:p w14:paraId="3F823E46" w14:textId="692A6046" w:rsidR="00831FC9" w:rsidRPr="00CB40AE" w:rsidRDefault="004D41C8" w:rsidP="00CB40AE">
      <w:pPr>
        <w:pStyle w:val="Overskrift5"/>
        <w:jc w:val="both"/>
        <w:rPr>
          <w:rFonts w:ascii="Arial" w:hAnsi="Arial" w:cs="Arial"/>
        </w:rPr>
      </w:pPr>
      <w:r w:rsidRPr="00CB40AE">
        <w:rPr>
          <w:rFonts w:ascii="Arial" w:hAnsi="Arial" w:cs="Arial"/>
        </w:rPr>
        <w:t xml:space="preserve"> </w:t>
      </w:r>
      <w:r w:rsidR="00527CDC" w:rsidRPr="00CB40AE">
        <w:rPr>
          <w:rFonts w:ascii="Arial" w:hAnsi="Arial" w:cs="Arial"/>
        </w:rPr>
        <w:t>“Affiliate</w:t>
      </w:r>
      <w:r w:rsidR="00831FC9" w:rsidRPr="00CB40AE">
        <w:rPr>
          <w:rFonts w:ascii="Arial" w:hAnsi="Arial" w:cs="Arial"/>
        </w:rPr>
        <w:t xml:space="preserve">” shall mean any company which (i) </w:t>
      </w:r>
      <w:r w:rsidR="00024CCE" w:rsidRPr="00CB40AE">
        <w:rPr>
          <w:rFonts w:ascii="Arial" w:hAnsi="Arial" w:cs="Arial"/>
        </w:rPr>
        <w:t>a Party</w:t>
      </w:r>
      <w:r w:rsidR="00831FC9" w:rsidRPr="00CB40AE">
        <w:rPr>
          <w:rFonts w:ascii="Arial" w:hAnsi="Arial" w:cs="Arial"/>
        </w:rPr>
        <w:t xml:space="preserve"> controls directly or indirectly, or (ii) controls, directly or indirectly, </w:t>
      </w:r>
      <w:r w:rsidR="00024CCE" w:rsidRPr="00CB40AE">
        <w:rPr>
          <w:rFonts w:ascii="Arial" w:hAnsi="Arial" w:cs="Arial"/>
        </w:rPr>
        <w:t>a Party</w:t>
      </w:r>
      <w:r w:rsidR="00831FC9" w:rsidRPr="00CB40AE">
        <w:rPr>
          <w:rFonts w:ascii="Arial" w:hAnsi="Arial" w:cs="Arial"/>
        </w:rPr>
        <w:t>, or (iii) is controlled by a company described in (i) or (ii). For the purpose of this definition, “control’ shall mean the ownership of more than 50% of the voting rights.</w:t>
      </w:r>
    </w:p>
    <w:p w14:paraId="7D500286" w14:textId="77777777" w:rsidR="003D1D5E" w:rsidRPr="00FC40C7" w:rsidRDefault="003D1D5E" w:rsidP="00CB40AE">
      <w:pPr>
        <w:pStyle w:val="Overskrift5"/>
        <w:jc w:val="both"/>
        <w:rPr>
          <w:rFonts w:ascii="Arial" w:hAnsi="Arial" w:cs="Arial"/>
        </w:rPr>
      </w:pPr>
      <w:r w:rsidRPr="00FC40C7">
        <w:rPr>
          <w:rFonts w:ascii="Arial" w:hAnsi="Arial" w:cs="Arial"/>
        </w:rPr>
        <w:t>Each Party confirms that the Confidential Information will be stored safely and separately from other documents and records, so as to protect them from theft and unauthorized access.</w:t>
      </w:r>
      <w:r>
        <w:rPr>
          <w:rFonts w:ascii="Arial" w:hAnsi="Arial" w:cs="Arial"/>
        </w:rPr>
        <w:t xml:space="preserve"> </w:t>
      </w:r>
      <w:r w:rsidRPr="00FC40C7">
        <w:rPr>
          <w:rFonts w:ascii="Arial" w:hAnsi="Arial" w:cs="Arial"/>
        </w:rPr>
        <w:t>Further, each Party confirms that it will not make copies of the Confidential Information, transfer any such Confidential Information to other storage mediums or reproduce, transform or store any Confidential Information in a computer or electronic retrieval system accessible by third parties without the other Party’s prior written consent.</w:t>
      </w:r>
    </w:p>
    <w:p w14:paraId="017DDB66" w14:textId="77777777" w:rsidR="003D1D5E" w:rsidRPr="00823BB2" w:rsidRDefault="003D1D5E" w:rsidP="00CB40AE">
      <w:pPr>
        <w:pStyle w:val="Overskrift5"/>
        <w:jc w:val="both"/>
        <w:rPr>
          <w:rFonts w:ascii="Arial" w:hAnsi="Arial" w:cs="Arial"/>
        </w:rPr>
      </w:pPr>
      <w:r w:rsidRPr="00823BB2">
        <w:rPr>
          <w:rFonts w:ascii="Arial" w:hAnsi="Arial" w:cs="Arial"/>
        </w:rPr>
        <w:t xml:space="preserve">Each Party will immediately inform the other Party of any actual or imminent unauthorized disclosure </w:t>
      </w:r>
      <w:r>
        <w:rPr>
          <w:rFonts w:ascii="Arial" w:hAnsi="Arial" w:cs="Arial"/>
        </w:rPr>
        <w:t>or</w:t>
      </w:r>
      <w:r w:rsidRPr="00823BB2">
        <w:rPr>
          <w:rFonts w:ascii="Arial" w:hAnsi="Arial" w:cs="Arial"/>
        </w:rPr>
        <w:t xml:space="preserve"> use of the Confidential Information, and shall take all necessary steps to prevent or stop such use or disclosure, as well as to avoid or minimize the negative conseque</w:t>
      </w:r>
      <w:r>
        <w:rPr>
          <w:rFonts w:ascii="Arial" w:hAnsi="Arial" w:cs="Arial"/>
        </w:rPr>
        <w:t>nces of such use or disclosure.</w:t>
      </w:r>
    </w:p>
    <w:p w14:paraId="17EBA9CE" w14:textId="4F2E462E" w:rsidR="003D1D5E" w:rsidRDefault="003D1D5E" w:rsidP="00CB40AE">
      <w:pPr>
        <w:pStyle w:val="Overskrift5"/>
        <w:jc w:val="both"/>
        <w:rPr>
          <w:rFonts w:ascii="Arial" w:hAnsi="Arial" w:cs="Arial"/>
        </w:rPr>
      </w:pPr>
      <w:r w:rsidRPr="00823BB2">
        <w:rPr>
          <w:rFonts w:ascii="Arial" w:hAnsi="Arial" w:cs="Arial"/>
        </w:rPr>
        <w:t xml:space="preserve">The </w:t>
      </w:r>
      <w:r w:rsidR="00950168">
        <w:rPr>
          <w:rFonts w:ascii="Arial" w:hAnsi="Arial" w:cs="Arial"/>
        </w:rPr>
        <w:t>R</w:t>
      </w:r>
      <w:r w:rsidRPr="00823BB2">
        <w:rPr>
          <w:rFonts w:ascii="Arial" w:hAnsi="Arial" w:cs="Arial"/>
        </w:rPr>
        <w:t xml:space="preserve">eceiving Party is liable for any unauthorized use or disclosure of the Confidential Information, whether caused by </w:t>
      </w:r>
      <w:r w:rsidRPr="00717579">
        <w:rPr>
          <w:rFonts w:ascii="Arial" w:hAnsi="Arial" w:cs="Arial"/>
        </w:rPr>
        <w:t xml:space="preserve">negligence or otherwise, by the </w:t>
      </w:r>
      <w:r w:rsidR="00950168" w:rsidRPr="00717579">
        <w:rPr>
          <w:rFonts w:ascii="Arial" w:hAnsi="Arial" w:cs="Arial"/>
        </w:rPr>
        <w:t>R</w:t>
      </w:r>
      <w:r w:rsidRPr="00717579">
        <w:rPr>
          <w:rFonts w:ascii="Arial" w:hAnsi="Arial" w:cs="Arial"/>
        </w:rPr>
        <w:t>eceiving Party, its employees</w:t>
      </w:r>
      <w:r w:rsidR="00D82A14" w:rsidRPr="00717579">
        <w:rPr>
          <w:rFonts w:ascii="Arial" w:hAnsi="Arial" w:cs="Arial"/>
        </w:rPr>
        <w:t xml:space="preserve">, </w:t>
      </w:r>
      <w:r w:rsidR="00985F4A" w:rsidRPr="00717579">
        <w:rPr>
          <w:rFonts w:ascii="Arial" w:hAnsi="Arial" w:cs="Arial"/>
        </w:rPr>
        <w:t>consultants</w:t>
      </w:r>
      <w:r w:rsidR="00DE44F6" w:rsidRPr="00717579">
        <w:rPr>
          <w:rFonts w:ascii="Arial" w:hAnsi="Arial" w:cs="Arial"/>
        </w:rPr>
        <w:t>,</w:t>
      </w:r>
      <w:r w:rsidR="00985F4A" w:rsidRPr="00717579">
        <w:rPr>
          <w:rFonts w:ascii="Arial" w:hAnsi="Arial" w:cs="Arial"/>
        </w:rPr>
        <w:t xml:space="preserve"> </w:t>
      </w:r>
      <w:r w:rsidR="00D82A14" w:rsidRPr="00717579">
        <w:rPr>
          <w:rFonts w:ascii="Arial" w:hAnsi="Arial" w:cs="Arial"/>
        </w:rPr>
        <w:t>secondees</w:t>
      </w:r>
      <w:r w:rsidRPr="00717579">
        <w:rPr>
          <w:rFonts w:ascii="Arial" w:hAnsi="Arial" w:cs="Arial"/>
        </w:rPr>
        <w:t xml:space="preserve"> or professional advisors. </w:t>
      </w:r>
      <w:r w:rsidR="00717579" w:rsidRPr="00717579">
        <w:rPr>
          <w:rFonts w:ascii="Arial" w:hAnsi="Arial" w:cs="Arial"/>
          <w:lang w:val="en-GB"/>
        </w:rPr>
        <w:t>In the event that any person or organisation to whom the Receiving Party discloses Confidential Information in accordance with article 4 above, the Receiving Party will be liable for such breaches as if it had committed the breach itself.</w:t>
      </w:r>
      <w:r w:rsidR="00C670A3">
        <w:rPr>
          <w:rFonts w:ascii="Arial" w:hAnsi="Arial" w:cs="Arial"/>
          <w:lang w:val="en-GB"/>
        </w:rPr>
        <w:t xml:space="preserve"> </w:t>
      </w:r>
      <w:r w:rsidRPr="00717579">
        <w:rPr>
          <w:rFonts w:ascii="Arial" w:hAnsi="Arial" w:cs="Arial"/>
        </w:rPr>
        <w:t xml:space="preserve">Each </w:t>
      </w:r>
      <w:r w:rsidRPr="00823BB2">
        <w:rPr>
          <w:rFonts w:ascii="Arial" w:hAnsi="Arial" w:cs="Arial"/>
        </w:rPr>
        <w:t xml:space="preserve">Party hereby agrees to fully indemnify the other from any loss, damage, cost, liability or similar which may be caused by unauthorized use or disclosure for which the </w:t>
      </w:r>
      <w:r w:rsidR="00950168">
        <w:rPr>
          <w:rFonts w:ascii="Arial" w:hAnsi="Arial" w:cs="Arial"/>
        </w:rPr>
        <w:t>R</w:t>
      </w:r>
      <w:r w:rsidRPr="00823BB2">
        <w:rPr>
          <w:rFonts w:ascii="Arial" w:hAnsi="Arial" w:cs="Arial"/>
        </w:rPr>
        <w:t>eceiving Party is liable.</w:t>
      </w:r>
      <w:r w:rsidR="0016256B">
        <w:rPr>
          <w:rFonts w:ascii="Arial" w:hAnsi="Arial" w:cs="Arial"/>
        </w:rPr>
        <w:t xml:space="preserve"> </w:t>
      </w:r>
      <w:r w:rsidRPr="00823BB2">
        <w:rPr>
          <w:rFonts w:ascii="Arial" w:hAnsi="Arial" w:cs="Arial"/>
        </w:rPr>
        <w:t xml:space="preserve">Upon the </w:t>
      </w:r>
      <w:r w:rsidR="00D82A14">
        <w:rPr>
          <w:rFonts w:ascii="Arial" w:hAnsi="Arial" w:cs="Arial"/>
        </w:rPr>
        <w:t>D</w:t>
      </w:r>
      <w:r w:rsidRPr="00823BB2">
        <w:rPr>
          <w:rFonts w:ascii="Arial" w:hAnsi="Arial" w:cs="Arial"/>
        </w:rPr>
        <w:t xml:space="preserve">isclosing Party’s request, all Confidential Information in any tangible form will be returned to the </w:t>
      </w:r>
      <w:r w:rsidR="00950168">
        <w:rPr>
          <w:rFonts w:ascii="Arial" w:hAnsi="Arial" w:cs="Arial"/>
        </w:rPr>
        <w:t>D</w:t>
      </w:r>
      <w:r w:rsidRPr="00823BB2">
        <w:rPr>
          <w:rFonts w:ascii="Arial" w:hAnsi="Arial" w:cs="Arial"/>
        </w:rPr>
        <w:t xml:space="preserve">isclosing Party or alternatively destroyed if the </w:t>
      </w:r>
      <w:r w:rsidR="00950168">
        <w:rPr>
          <w:rFonts w:ascii="Arial" w:hAnsi="Arial" w:cs="Arial"/>
        </w:rPr>
        <w:t>D</w:t>
      </w:r>
      <w:r w:rsidRPr="00823BB2">
        <w:rPr>
          <w:rFonts w:ascii="Arial" w:hAnsi="Arial" w:cs="Arial"/>
        </w:rPr>
        <w:t xml:space="preserve">isclosing Party so desires, and </w:t>
      </w:r>
      <w:r w:rsidR="00D82A14">
        <w:rPr>
          <w:rFonts w:ascii="Arial" w:hAnsi="Arial" w:cs="Arial"/>
        </w:rPr>
        <w:t>the R</w:t>
      </w:r>
      <w:r w:rsidRPr="00823BB2">
        <w:rPr>
          <w:rFonts w:ascii="Arial" w:hAnsi="Arial" w:cs="Arial"/>
        </w:rPr>
        <w:t>eceiving Party shall also expunge any Confidential Information from any computer, processor or other device if stored on such</w:t>
      </w:r>
      <w:r w:rsidR="00F3314F">
        <w:rPr>
          <w:rFonts w:ascii="Arial" w:hAnsi="Arial" w:cs="Arial"/>
        </w:rPr>
        <w:t>, except for any such Confidential Information automatically generated through</w:t>
      </w:r>
      <w:r w:rsidR="00F3314F" w:rsidRPr="004918D7">
        <w:rPr>
          <w:rFonts w:ascii="Arial" w:hAnsi="Arial" w:cs="Arial"/>
        </w:rPr>
        <w:t xml:space="preserve"> bona fide, pre-existing electronic archival or computer back-up systems </w:t>
      </w:r>
      <w:r w:rsidR="00F3314F">
        <w:rPr>
          <w:rFonts w:ascii="Arial" w:hAnsi="Arial" w:cs="Arial"/>
        </w:rPr>
        <w:t xml:space="preserve">(which are not readily accessible by </w:t>
      </w:r>
      <w:r w:rsidR="00F3314F" w:rsidRPr="004918D7">
        <w:rPr>
          <w:rFonts w:ascii="Arial" w:hAnsi="Arial" w:cs="Arial"/>
        </w:rPr>
        <w:t>end-user</w:t>
      </w:r>
      <w:r w:rsidR="00F3314F">
        <w:rPr>
          <w:rFonts w:ascii="Arial" w:hAnsi="Arial" w:cs="Arial"/>
        </w:rPr>
        <w:t xml:space="preserve">s) or that is required to be retained by applicable laws or regulations, </w:t>
      </w:r>
      <w:r w:rsidR="00F3314F" w:rsidRPr="004918D7">
        <w:rPr>
          <w:rFonts w:ascii="Arial" w:hAnsi="Arial" w:cs="Arial"/>
        </w:rPr>
        <w:t>provided that any Confidential Information so retained shall be kept in strict compliance with the terms of this Confidentiality Agreement, which shall continue to apply for as long as the Confidential Information is retained</w:t>
      </w:r>
      <w:r w:rsidR="00F3314F" w:rsidRPr="00823BB2">
        <w:rPr>
          <w:rFonts w:ascii="Arial" w:hAnsi="Arial" w:cs="Arial"/>
        </w:rPr>
        <w:t>.</w:t>
      </w:r>
    </w:p>
    <w:p w14:paraId="46DE071F" w14:textId="2091DB8F" w:rsidR="003D1D5E" w:rsidRDefault="003D1D5E" w:rsidP="00831FC9">
      <w:pPr>
        <w:pStyle w:val="Overskrift5"/>
        <w:jc w:val="both"/>
        <w:rPr>
          <w:rFonts w:ascii="Arial" w:hAnsi="Arial" w:cs="Arial"/>
        </w:rPr>
      </w:pPr>
      <w:r w:rsidRPr="00EF4655">
        <w:rPr>
          <w:rFonts w:ascii="Arial" w:hAnsi="Arial" w:cs="Arial"/>
        </w:rPr>
        <w:t xml:space="preserve">All Confidential Information is and shall remain the exclusive property of the </w:t>
      </w:r>
      <w:r w:rsidR="00774C65">
        <w:rPr>
          <w:rFonts w:ascii="Arial" w:hAnsi="Arial" w:cs="Arial"/>
        </w:rPr>
        <w:t>D</w:t>
      </w:r>
      <w:r w:rsidR="00774C65" w:rsidRPr="00EF4655">
        <w:rPr>
          <w:rFonts w:ascii="Arial" w:hAnsi="Arial" w:cs="Arial"/>
        </w:rPr>
        <w:t xml:space="preserve">isclosing </w:t>
      </w:r>
      <w:r w:rsidRPr="00EF4655">
        <w:rPr>
          <w:rFonts w:ascii="Arial" w:hAnsi="Arial" w:cs="Arial"/>
        </w:rPr>
        <w:t xml:space="preserve">Party, and no right, license or warranty, express or implied, is granted to the </w:t>
      </w:r>
      <w:r w:rsidR="00831FC9">
        <w:rPr>
          <w:rFonts w:ascii="Arial" w:hAnsi="Arial" w:cs="Arial"/>
        </w:rPr>
        <w:t>R</w:t>
      </w:r>
      <w:r w:rsidRPr="00EF4655">
        <w:rPr>
          <w:rFonts w:ascii="Arial" w:hAnsi="Arial" w:cs="Arial"/>
        </w:rPr>
        <w:t>eceiving Party with respect to the Confidential Information unless otherwise is agreed in writing</w:t>
      </w:r>
      <w:r w:rsidR="00950168">
        <w:rPr>
          <w:rFonts w:ascii="Arial" w:hAnsi="Arial" w:cs="Arial"/>
        </w:rPr>
        <w:t xml:space="preserve"> between the Parties</w:t>
      </w:r>
      <w:r w:rsidRPr="00EF4655">
        <w:rPr>
          <w:rFonts w:ascii="Arial" w:hAnsi="Arial" w:cs="Arial"/>
        </w:rPr>
        <w:t>.</w:t>
      </w:r>
    </w:p>
    <w:p w14:paraId="4EC40E72" w14:textId="77777777" w:rsidR="003D1D5E" w:rsidRPr="00823BB2" w:rsidRDefault="003D1D5E" w:rsidP="00831FC9">
      <w:pPr>
        <w:pStyle w:val="Overskrift5"/>
        <w:jc w:val="both"/>
        <w:rPr>
          <w:rFonts w:ascii="Arial" w:hAnsi="Arial" w:cs="Arial"/>
        </w:rPr>
      </w:pPr>
      <w:r w:rsidRPr="00823BB2">
        <w:rPr>
          <w:rFonts w:ascii="Arial" w:hAnsi="Arial" w:cs="Arial"/>
        </w:rPr>
        <w:lastRenderedPageBreak/>
        <w:t xml:space="preserve">The Parties give no </w:t>
      </w:r>
      <w:r>
        <w:rPr>
          <w:rFonts w:ascii="Arial" w:hAnsi="Arial" w:cs="Arial"/>
        </w:rPr>
        <w:t xml:space="preserve">express or </w:t>
      </w:r>
      <w:r w:rsidRPr="00823BB2">
        <w:rPr>
          <w:rFonts w:ascii="Arial" w:hAnsi="Arial" w:cs="Arial"/>
        </w:rPr>
        <w:t>implied representations or warranties regarding the correctness, accuracy, completeness or fitness for any purpose o</w:t>
      </w:r>
      <w:r>
        <w:rPr>
          <w:rFonts w:ascii="Arial" w:hAnsi="Arial" w:cs="Arial"/>
        </w:rPr>
        <w:t>f the Confidential Information.</w:t>
      </w:r>
    </w:p>
    <w:p w14:paraId="160584C0" w14:textId="6F3A0232" w:rsidR="00F65EA0" w:rsidRPr="00F65EA0" w:rsidRDefault="003D1D5E" w:rsidP="00F65EA0">
      <w:pPr>
        <w:pStyle w:val="Overskrift5"/>
        <w:jc w:val="both"/>
        <w:rPr>
          <w:rFonts w:ascii="Arial" w:hAnsi="Arial" w:cs="Arial"/>
        </w:rPr>
      </w:pPr>
      <w:r w:rsidRPr="00F65EA0">
        <w:rPr>
          <w:rFonts w:ascii="Arial" w:hAnsi="Arial" w:cs="Arial"/>
        </w:rPr>
        <w:t xml:space="preserve">The obligations </w:t>
      </w:r>
      <w:r w:rsidR="00831FC9" w:rsidRPr="00F65EA0">
        <w:rPr>
          <w:rFonts w:ascii="Arial" w:hAnsi="Arial" w:cs="Arial"/>
        </w:rPr>
        <w:t xml:space="preserve">of confidentiality </w:t>
      </w:r>
      <w:r w:rsidRPr="00F65EA0">
        <w:rPr>
          <w:rFonts w:ascii="Arial" w:hAnsi="Arial" w:cs="Arial"/>
        </w:rPr>
        <w:t>upon the Parties set forth herein shall survive</w:t>
      </w:r>
      <w:r w:rsidR="00831FC9" w:rsidRPr="00F65EA0">
        <w:rPr>
          <w:rFonts w:ascii="Arial" w:hAnsi="Arial" w:cs="Arial"/>
        </w:rPr>
        <w:t xml:space="preserve"> any termination of this Agreement for a period of five (5) years after the </w:t>
      </w:r>
      <w:r w:rsidR="00A94901">
        <w:rPr>
          <w:rFonts w:ascii="Arial" w:hAnsi="Arial" w:cs="Arial"/>
        </w:rPr>
        <w:t>expiration or termination of this</w:t>
      </w:r>
      <w:r w:rsidR="00831FC9" w:rsidRPr="00F65EA0">
        <w:rPr>
          <w:rFonts w:ascii="Arial" w:hAnsi="Arial" w:cs="Arial"/>
        </w:rPr>
        <w:t xml:space="preserve"> Agreement.</w:t>
      </w:r>
    </w:p>
    <w:p w14:paraId="4953D8B0" w14:textId="1F0A6525" w:rsidR="0016256B" w:rsidRDefault="003D1D5E" w:rsidP="00F65EA0">
      <w:pPr>
        <w:pStyle w:val="Overskrift5"/>
        <w:jc w:val="both"/>
        <w:rPr>
          <w:rFonts w:ascii="Arial" w:hAnsi="Arial" w:cs="Arial"/>
        </w:rPr>
      </w:pPr>
      <w:r w:rsidRPr="00F65EA0">
        <w:rPr>
          <w:rFonts w:ascii="Arial" w:hAnsi="Arial" w:cs="Arial"/>
        </w:rPr>
        <w:t xml:space="preserve">This Agreement shall be governed by and interpreted in accordance with the laws of Norway. </w:t>
      </w:r>
      <w:r w:rsidR="00F65EA0" w:rsidRPr="00F65EA0">
        <w:rPr>
          <w:rFonts w:ascii="Arial" w:hAnsi="Arial" w:cs="Arial"/>
        </w:rPr>
        <w:t>Without prejudice to the Parties' rights to take interim legal measures, such as injunctions et</w:t>
      </w:r>
      <w:r w:rsidR="00F65EA0">
        <w:rPr>
          <w:rFonts w:ascii="Arial" w:hAnsi="Arial" w:cs="Arial"/>
        </w:rPr>
        <w:t>c., a</w:t>
      </w:r>
      <w:r w:rsidRPr="00F65EA0">
        <w:rPr>
          <w:rFonts w:ascii="Arial" w:hAnsi="Arial" w:cs="Arial"/>
        </w:rPr>
        <w:t>ny dispute arising out of or relation to this Agreement</w:t>
      </w:r>
      <w:r w:rsidR="0016256B" w:rsidRPr="00F65EA0">
        <w:rPr>
          <w:rFonts w:ascii="Arial" w:hAnsi="Arial" w:cs="Arial"/>
        </w:rPr>
        <w:t xml:space="preserve"> which the Parties are not able to resolve amicably,</w:t>
      </w:r>
      <w:r w:rsidRPr="00F65EA0">
        <w:rPr>
          <w:rFonts w:ascii="Arial" w:hAnsi="Arial" w:cs="Arial"/>
        </w:rPr>
        <w:t xml:space="preserve"> shall be finally settled by arbitration in </w:t>
      </w:r>
      <w:r w:rsidR="00F65EA0">
        <w:rPr>
          <w:rFonts w:ascii="Arial" w:hAnsi="Arial" w:cs="Arial"/>
        </w:rPr>
        <w:t>Stavanger</w:t>
      </w:r>
      <w:r w:rsidRPr="00F65EA0">
        <w:rPr>
          <w:rFonts w:ascii="Arial" w:hAnsi="Arial" w:cs="Arial"/>
        </w:rPr>
        <w:t xml:space="preserve">, </w:t>
      </w:r>
      <w:r w:rsidR="004843C3" w:rsidRPr="00F65EA0">
        <w:rPr>
          <w:rFonts w:ascii="Arial" w:hAnsi="Arial" w:cs="Arial"/>
        </w:rPr>
        <w:t>Norway</w:t>
      </w:r>
      <w:r w:rsidR="00F65EA0">
        <w:rPr>
          <w:rFonts w:ascii="Arial" w:hAnsi="Arial" w:cs="Arial"/>
        </w:rPr>
        <w:t>,</w:t>
      </w:r>
      <w:r w:rsidR="004843C3" w:rsidRPr="00F65EA0">
        <w:rPr>
          <w:rFonts w:ascii="Arial" w:hAnsi="Arial" w:cs="Arial"/>
        </w:rPr>
        <w:t xml:space="preserve"> </w:t>
      </w:r>
      <w:r w:rsidRPr="00F65EA0">
        <w:rPr>
          <w:rFonts w:ascii="Arial" w:hAnsi="Arial" w:cs="Arial"/>
        </w:rPr>
        <w:t xml:space="preserve">in accordance with </w:t>
      </w:r>
      <w:r w:rsidR="0016256B" w:rsidRPr="00F65EA0">
        <w:rPr>
          <w:rFonts w:ascii="Arial" w:hAnsi="Arial" w:cs="Arial"/>
        </w:rPr>
        <w:t xml:space="preserve">the </w:t>
      </w:r>
      <w:r w:rsidR="004843C3" w:rsidRPr="00F65EA0">
        <w:rPr>
          <w:rFonts w:ascii="Arial" w:hAnsi="Arial" w:cs="Arial"/>
        </w:rPr>
        <w:t>Norwegian Arbitration Act</w:t>
      </w:r>
      <w:r w:rsidR="00F65EA0">
        <w:rPr>
          <w:rFonts w:ascii="Arial" w:hAnsi="Arial" w:cs="Arial"/>
        </w:rPr>
        <w:t xml:space="preserve"> </w:t>
      </w:r>
      <w:r w:rsidR="00F65EA0" w:rsidRPr="00F65EA0">
        <w:rPr>
          <w:rFonts w:ascii="Arial" w:hAnsi="Arial" w:cs="Arial"/>
        </w:rPr>
        <w:t>(Act no.25/2004), as subsequently amended or replaced</w:t>
      </w:r>
      <w:r w:rsidR="0016256B" w:rsidRPr="00F65EA0">
        <w:rPr>
          <w:rFonts w:ascii="Arial" w:hAnsi="Arial" w:cs="Arial"/>
        </w:rPr>
        <w:t xml:space="preserve">. </w:t>
      </w:r>
      <w:r w:rsidR="00F65EA0" w:rsidRPr="00F65EA0">
        <w:rPr>
          <w:rFonts w:ascii="Arial" w:hAnsi="Arial" w:cs="Arial"/>
        </w:rPr>
        <w:t xml:space="preserve">The District Court of Stavanger shall be the proper legal venue under the Norwegian Arbitration Act, Section 6. </w:t>
      </w:r>
      <w:r w:rsidR="0016256B" w:rsidRPr="00F65EA0">
        <w:rPr>
          <w:rFonts w:ascii="Arial" w:hAnsi="Arial" w:cs="Arial"/>
        </w:rPr>
        <w:t xml:space="preserve">The arbitration tribunal shall consist of one arbitrator which the Parties shall jointly appoint. </w:t>
      </w:r>
      <w:r w:rsidRPr="00F65EA0">
        <w:rPr>
          <w:rFonts w:ascii="Arial" w:hAnsi="Arial" w:cs="Arial"/>
        </w:rPr>
        <w:t xml:space="preserve">The hearings, submissions and the arbitrational tribunal’s decision shall be confidential. </w:t>
      </w:r>
    </w:p>
    <w:p w14:paraId="2AE6538D" w14:textId="77777777" w:rsidR="00F65EA0" w:rsidRPr="00F65EA0" w:rsidRDefault="00F65EA0" w:rsidP="00F65EA0">
      <w:pPr>
        <w:pStyle w:val="Brdtekst"/>
      </w:pPr>
    </w:p>
    <w:p w14:paraId="6ACE40BE" w14:textId="77777777" w:rsidR="0016256B" w:rsidRDefault="0016256B" w:rsidP="0016256B">
      <w:pPr>
        <w:rPr>
          <w:color w:val="222222"/>
          <w:shd w:val="clear" w:color="auto" w:fill="FFFFFF"/>
        </w:rPr>
      </w:pPr>
    </w:p>
    <w:p w14:paraId="529DE9DE" w14:textId="77777777" w:rsidR="003D1D5E" w:rsidRPr="00823BB2" w:rsidRDefault="003D1D5E" w:rsidP="0016256B">
      <w:pPr>
        <w:jc w:val="center"/>
      </w:pPr>
      <w:r w:rsidRPr="00823BB2">
        <w:t>****</w:t>
      </w:r>
    </w:p>
    <w:p w14:paraId="05F4C5ED" w14:textId="77777777" w:rsidR="00F65EA0" w:rsidRDefault="00F65EA0" w:rsidP="0016256B">
      <w:pPr>
        <w:pStyle w:val="Brdtekst"/>
        <w:jc w:val="center"/>
        <w:rPr>
          <w:rFonts w:ascii="Arial" w:hAnsi="Arial" w:cs="Arial"/>
        </w:rPr>
      </w:pPr>
    </w:p>
    <w:p w14:paraId="0F21CF7B" w14:textId="032CBFF0" w:rsidR="003D1D5E" w:rsidRPr="00823BB2" w:rsidRDefault="003D1D5E" w:rsidP="0016256B">
      <w:pPr>
        <w:pStyle w:val="Brdtekst"/>
        <w:jc w:val="center"/>
        <w:rPr>
          <w:rFonts w:ascii="Arial" w:hAnsi="Arial" w:cs="Arial"/>
        </w:rPr>
      </w:pPr>
      <w:r w:rsidRPr="00823BB2">
        <w:rPr>
          <w:rFonts w:ascii="Arial" w:hAnsi="Arial" w:cs="Arial"/>
        </w:rPr>
        <w:t xml:space="preserve">This Agreement has been prepared in </w:t>
      </w:r>
      <w:r w:rsidR="00CB40AE">
        <w:rPr>
          <w:rFonts w:ascii="Arial" w:hAnsi="Arial" w:cs="Arial"/>
        </w:rPr>
        <w:t xml:space="preserve">two -  </w:t>
      </w:r>
      <w:r w:rsidR="003C7D75">
        <w:rPr>
          <w:rFonts w:ascii="Arial" w:hAnsi="Arial" w:cs="Arial"/>
        </w:rPr>
        <w:t>2</w:t>
      </w:r>
      <w:r w:rsidR="00CB40AE">
        <w:rPr>
          <w:rFonts w:ascii="Arial" w:hAnsi="Arial" w:cs="Arial"/>
        </w:rPr>
        <w:t xml:space="preserve"> - </w:t>
      </w:r>
      <w:r w:rsidRPr="00823BB2">
        <w:rPr>
          <w:rFonts w:ascii="Arial" w:hAnsi="Arial" w:cs="Arial"/>
        </w:rPr>
        <w:t xml:space="preserve"> originals, of whi</w:t>
      </w:r>
      <w:r>
        <w:rPr>
          <w:rFonts w:ascii="Arial" w:hAnsi="Arial" w:cs="Arial"/>
        </w:rPr>
        <w:t xml:space="preserve">ch each </w:t>
      </w:r>
      <w:r w:rsidR="00CB40AE">
        <w:rPr>
          <w:rFonts w:ascii="Arial" w:hAnsi="Arial" w:cs="Arial"/>
        </w:rPr>
        <w:t>P</w:t>
      </w:r>
      <w:r>
        <w:rPr>
          <w:rFonts w:ascii="Arial" w:hAnsi="Arial" w:cs="Arial"/>
        </w:rPr>
        <w:t>arty has received one.</w:t>
      </w:r>
    </w:p>
    <w:p w14:paraId="1F214F64" w14:textId="77777777" w:rsidR="003D1D5E" w:rsidRDefault="003D1D5E" w:rsidP="003D1D5E">
      <w:pPr>
        <w:pStyle w:val="Brdtekst"/>
        <w:jc w:val="center"/>
        <w:rPr>
          <w:rFonts w:ascii="Arial" w:hAnsi="Arial" w:cs="Arial"/>
        </w:rPr>
      </w:pPr>
    </w:p>
    <w:p w14:paraId="5BEF8186" w14:textId="59E89E36" w:rsidR="003D1D5E" w:rsidRPr="001745A9" w:rsidRDefault="00950168" w:rsidP="003D1D5E">
      <w:pPr>
        <w:pStyle w:val="Brdtekst"/>
        <w:rPr>
          <w:rFonts w:ascii="Arial" w:hAnsi="Arial" w:cs="Arial"/>
          <w:lang w:val="en-GB"/>
        </w:rPr>
      </w:pPr>
      <w:r>
        <w:rPr>
          <w:rFonts w:ascii="Arial" w:hAnsi="Arial" w:cs="Arial"/>
          <w:lang w:val="en-GB"/>
        </w:rPr>
        <w:t>Northern Lights JV DA</w:t>
      </w:r>
      <w:r w:rsidR="003D1D5E" w:rsidRPr="001745A9">
        <w:rPr>
          <w:rFonts w:ascii="Arial" w:hAnsi="Arial" w:cs="Arial"/>
          <w:lang w:val="en-GB"/>
        </w:rPr>
        <w:tab/>
      </w:r>
      <w:r w:rsidR="003D1D5E" w:rsidRPr="001745A9">
        <w:rPr>
          <w:rFonts w:ascii="Arial" w:hAnsi="Arial" w:cs="Arial"/>
          <w:lang w:val="en-GB"/>
        </w:rPr>
        <w:tab/>
      </w:r>
      <w:r w:rsidR="003D1D5E" w:rsidRPr="001745A9">
        <w:rPr>
          <w:rFonts w:ascii="Arial" w:hAnsi="Arial" w:cs="Arial"/>
          <w:lang w:val="en-GB"/>
        </w:rPr>
        <w:tab/>
      </w:r>
      <w:r w:rsidR="00495D6E">
        <w:rPr>
          <w:rFonts w:ascii="Arial" w:hAnsi="Arial" w:cs="Arial"/>
          <w:lang w:val="en-GB"/>
        </w:rPr>
        <w:tab/>
      </w:r>
      <w:r w:rsidR="00495D6E">
        <w:rPr>
          <w:rFonts w:ascii="Arial" w:hAnsi="Arial" w:cs="Arial"/>
          <w:lang w:val="en-GB"/>
        </w:rPr>
        <w:tab/>
      </w:r>
      <w:r w:rsidR="00495D6E">
        <w:rPr>
          <w:rFonts w:ascii="Arial" w:hAnsi="Arial" w:cs="Arial"/>
          <w:lang w:val="en-GB"/>
        </w:rPr>
        <w:tab/>
      </w:r>
      <w:r w:rsidR="00511153">
        <w:rPr>
          <w:rFonts w:ascii="Arial" w:hAnsi="Arial" w:cs="Arial"/>
          <w:lang w:val="en-GB"/>
        </w:rPr>
        <w:t>[</w:t>
      </w:r>
      <w:r w:rsidR="008D2F2D">
        <w:rPr>
          <w:rFonts w:ascii="Arial" w:hAnsi="Arial" w:cs="Arial"/>
          <w:lang w:val="en-GB"/>
        </w:rPr>
        <w:t>COMPANY</w:t>
      </w:r>
      <w:r w:rsidR="00511153">
        <w:rPr>
          <w:rFonts w:ascii="Arial" w:hAnsi="Arial" w:cs="Arial"/>
          <w:lang w:val="en-GB"/>
        </w:rPr>
        <w:t>]</w:t>
      </w:r>
      <w:r w:rsidR="00952103">
        <w:rPr>
          <w:rFonts w:ascii="Arial" w:hAnsi="Arial" w:cs="Arial"/>
          <w:lang w:val="en-GB"/>
        </w:rPr>
        <w:t xml:space="preserve"> Project</w:t>
      </w:r>
    </w:p>
    <w:p w14:paraId="0E48D57D" w14:textId="77777777" w:rsidR="003D1D5E" w:rsidRPr="001745A9" w:rsidRDefault="003D1D5E" w:rsidP="003D1D5E">
      <w:pPr>
        <w:pStyle w:val="Brdtekst"/>
        <w:rPr>
          <w:rFonts w:ascii="Arial" w:hAnsi="Arial" w:cs="Arial"/>
          <w:lang w:val="en-GB"/>
        </w:rPr>
      </w:pPr>
    </w:p>
    <w:p w14:paraId="1B32CDCA" w14:textId="77777777" w:rsidR="003D1D5E" w:rsidRPr="001745A9" w:rsidRDefault="003D1D5E" w:rsidP="003D1D5E">
      <w:pPr>
        <w:pStyle w:val="Brdtekst"/>
        <w:rPr>
          <w:rFonts w:ascii="Arial" w:hAnsi="Arial" w:cs="Arial"/>
          <w:lang w:val="en-GB"/>
        </w:rPr>
      </w:pPr>
    </w:p>
    <w:p w14:paraId="070D8CC3" w14:textId="77777777" w:rsidR="003D1D5E" w:rsidRDefault="003D1D5E" w:rsidP="003D1D5E">
      <w:pPr>
        <w:pStyle w:val="Brdtekst"/>
        <w:spacing w:after="0"/>
        <w:rPr>
          <w:rFonts w:ascii="Arial" w:hAnsi="Arial" w:cs="Arial"/>
        </w:rPr>
      </w:pPr>
      <w:r>
        <w:rPr>
          <w:rFonts w:ascii="Arial" w:hAnsi="Arial" w:cs="Arial"/>
        </w:rPr>
        <w:t xml:space="preserve">__________________________________ </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w:t>
      </w:r>
    </w:p>
    <w:tbl>
      <w:tblPr>
        <w:tblW w:w="5000" w:type="pct"/>
        <w:jc w:val="center"/>
        <w:tblLayout w:type="fixed"/>
        <w:tblCellMar>
          <w:left w:w="70" w:type="dxa"/>
          <w:right w:w="70" w:type="dxa"/>
        </w:tblCellMar>
        <w:tblLook w:val="0000" w:firstRow="0" w:lastRow="0" w:firstColumn="0" w:lastColumn="0" w:noHBand="0" w:noVBand="0"/>
      </w:tblPr>
      <w:tblGrid>
        <w:gridCol w:w="4791"/>
        <w:gridCol w:w="4791"/>
      </w:tblGrid>
      <w:tr w:rsidR="003D1D5E" w:rsidRPr="005B160E" w14:paraId="42BCCDB1" w14:textId="77777777" w:rsidTr="02D2764D">
        <w:trPr>
          <w:jc w:val="center"/>
        </w:trPr>
        <w:tc>
          <w:tcPr>
            <w:tcW w:w="2500" w:type="pct"/>
          </w:tcPr>
          <w:p w14:paraId="61D1BFEB" w14:textId="1D0F9405" w:rsidR="003D1D5E" w:rsidRPr="005B160E" w:rsidRDefault="02BA729E" w:rsidP="02D2764D">
            <w:pPr>
              <w:keepNext/>
            </w:pPr>
            <w:r w:rsidRPr="02D2764D">
              <w:rPr>
                <w:rFonts w:ascii="Arial" w:eastAsia="Arial" w:hAnsi="Arial" w:cs="Arial"/>
                <w:sz w:val="18"/>
                <w:szCs w:val="18"/>
              </w:rPr>
              <w:t xml:space="preserve">Børre Jacobsen </w:t>
            </w:r>
          </w:p>
          <w:p w14:paraId="5FD10EF4" w14:textId="01F0F013" w:rsidR="003D1D5E" w:rsidRPr="005B160E" w:rsidRDefault="02BA729E" w:rsidP="02D2764D">
            <w:pPr>
              <w:keepNext/>
            </w:pPr>
            <w:r w:rsidRPr="02D2764D">
              <w:rPr>
                <w:rFonts w:ascii="Arial" w:eastAsia="Arial" w:hAnsi="Arial" w:cs="Arial"/>
                <w:sz w:val="18"/>
                <w:szCs w:val="18"/>
              </w:rPr>
              <w:t>Managing Director</w:t>
            </w:r>
          </w:p>
          <w:p w14:paraId="2DDDC82B" w14:textId="695BCADC" w:rsidR="003D1D5E" w:rsidRPr="005B160E" w:rsidRDefault="003D1D5E" w:rsidP="02D2764D">
            <w:pPr>
              <w:pStyle w:val="Underskrift"/>
              <w:keepNext/>
              <w:rPr>
                <w:rFonts w:ascii="Arial" w:hAnsi="Arial" w:cs="Arial"/>
                <w:b/>
                <w:bCs/>
              </w:rPr>
            </w:pPr>
          </w:p>
        </w:tc>
        <w:tc>
          <w:tcPr>
            <w:tcW w:w="2500" w:type="pct"/>
          </w:tcPr>
          <w:p w14:paraId="3054DD5C" w14:textId="77777777" w:rsidR="003D1D5E" w:rsidRPr="00EF3DDF" w:rsidRDefault="003D1D5E" w:rsidP="00884AFC">
            <w:pPr>
              <w:pStyle w:val="Underskrift"/>
              <w:keepNext/>
              <w:rPr>
                <w:rFonts w:ascii="Arial" w:hAnsi="Arial" w:cs="Arial"/>
                <w:i/>
              </w:rPr>
            </w:pPr>
            <w:r w:rsidRPr="00EF3DDF">
              <w:rPr>
                <w:rFonts w:ascii="Arial" w:hAnsi="Arial" w:cs="Arial"/>
                <w:i/>
                <w:highlight w:val="lightGray"/>
              </w:rPr>
              <w:t>[name]</w:t>
            </w:r>
          </w:p>
        </w:tc>
      </w:tr>
      <w:bookmarkEnd w:id="7"/>
    </w:tbl>
    <w:p w14:paraId="602BCCC6" w14:textId="1F4D72C2" w:rsidR="000C035E" w:rsidRDefault="000C035E"/>
    <w:p w14:paraId="79383E7C" w14:textId="77777777" w:rsidR="000C035E" w:rsidRDefault="000C035E">
      <w:pPr>
        <w:spacing w:after="200" w:line="276" w:lineRule="auto"/>
      </w:pPr>
      <w:r>
        <w:br w:type="page"/>
      </w:r>
    </w:p>
    <w:p w14:paraId="382284CD" w14:textId="4B1E4FCD" w:rsidR="00D427E6" w:rsidRPr="000C035E" w:rsidRDefault="000C035E">
      <w:pPr>
        <w:rPr>
          <w:b/>
        </w:rPr>
      </w:pPr>
      <w:r w:rsidRPr="000C035E">
        <w:rPr>
          <w:b/>
        </w:rPr>
        <w:lastRenderedPageBreak/>
        <w:t>Annex 1</w:t>
      </w:r>
    </w:p>
    <w:p w14:paraId="64E84037" w14:textId="3CF46887" w:rsidR="000C035E" w:rsidRDefault="000C035E"/>
    <w:p w14:paraId="075AE820" w14:textId="4A37463E" w:rsidR="000C035E" w:rsidRDefault="000C035E">
      <w:r>
        <w:t>:</w:t>
      </w:r>
    </w:p>
    <w:p w14:paraId="6ADF76AA" w14:textId="4808B98C" w:rsidR="000C035E" w:rsidRDefault="00250B49">
      <w:r>
        <w:t xml:space="preserve">Participants: </w:t>
      </w:r>
    </w:p>
    <w:p w14:paraId="6BC3A6C7" w14:textId="77777777" w:rsidR="00250B49" w:rsidRDefault="00250B49"/>
    <w:p w14:paraId="12BBB3F2" w14:textId="1F4A4D36" w:rsidR="00250B49" w:rsidRDefault="00250B49" w:rsidP="00250B49">
      <w:pPr>
        <w:pStyle w:val="Listeavsnitt"/>
        <w:numPr>
          <w:ilvl w:val="0"/>
          <w:numId w:val="6"/>
        </w:numPr>
      </w:pPr>
      <w:r>
        <w:t>Equinor Refining Norway AS</w:t>
      </w:r>
    </w:p>
    <w:p w14:paraId="16E221AC" w14:textId="65F568A0" w:rsidR="000C035E" w:rsidRDefault="000C035E" w:rsidP="00250B49">
      <w:pPr>
        <w:pStyle w:val="Listeavsnitt"/>
        <w:numPr>
          <w:ilvl w:val="0"/>
          <w:numId w:val="6"/>
        </w:numPr>
      </w:pPr>
      <w:r>
        <w:t xml:space="preserve">A/S Norske Shell </w:t>
      </w:r>
    </w:p>
    <w:p w14:paraId="49A6C4A0" w14:textId="3E1CACF1" w:rsidR="000C035E" w:rsidRDefault="000C035E" w:rsidP="00250B49">
      <w:pPr>
        <w:pStyle w:val="Listeavsnitt"/>
        <w:numPr>
          <w:ilvl w:val="0"/>
          <w:numId w:val="6"/>
        </w:numPr>
      </w:pPr>
      <w:r>
        <w:t>T</w:t>
      </w:r>
      <w:r w:rsidR="55FB38BE">
        <w:t xml:space="preserve">otalEnergies EP </w:t>
      </w:r>
      <w:r>
        <w:t>Norge AS</w:t>
      </w:r>
    </w:p>
    <w:p w14:paraId="2EF78292" w14:textId="6858D974" w:rsidR="00AF0F12" w:rsidRDefault="00AF0F12"/>
    <w:p w14:paraId="0A823750" w14:textId="611B4BEB" w:rsidR="00AF0F12" w:rsidRDefault="00AF0F12"/>
    <w:sectPr w:rsidR="00AF0F12" w:rsidSect="00884AFC">
      <w:headerReference w:type="even" r:id="rId17"/>
      <w:headerReference w:type="default" r:id="rId18"/>
      <w:footerReference w:type="default" r:id="rId19"/>
      <w:headerReference w:type="first" r:id="rId20"/>
      <w:pgSz w:w="11906" w:h="16838"/>
      <w:pgMar w:top="1417" w:right="1304" w:bottom="1440" w:left="10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70AD" w14:textId="77777777" w:rsidR="009957B7" w:rsidRDefault="009957B7" w:rsidP="00EA6CA6">
      <w:r>
        <w:separator/>
      </w:r>
    </w:p>
  </w:endnote>
  <w:endnote w:type="continuationSeparator" w:id="0">
    <w:p w14:paraId="01F4B36C" w14:textId="77777777" w:rsidR="009957B7" w:rsidRDefault="009957B7" w:rsidP="00EA6CA6">
      <w:r>
        <w:continuationSeparator/>
      </w:r>
    </w:p>
  </w:endnote>
  <w:endnote w:type="continuationNotice" w:id="1">
    <w:p w14:paraId="7A01593D" w14:textId="77777777" w:rsidR="009957B7" w:rsidRDefault="00995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B82D" w14:textId="77777777" w:rsidR="0005346B" w:rsidRDefault="0005346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1C90" w14:textId="2482AA63" w:rsidR="00F062D7" w:rsidRPr="00280924" w:rsidRDefault="0005346B" w:rsidP="00884AFC">
    <w:pPr>
      <w:pStyle w:val="Bunntekst"/>
      <w:tabs>
        <w:tab w:val="right" w:pos="10205"/>
      </w:tabs>
      <w:rPr>
        <w:color w:val="000000"/>
        <w:sz w:val="16"/>
        <w:szCs w:val="16"/>
      </w:rPr>
    </w:pPr>
    <w:sdt>
      <w:sdtPr>
        <w:alias w:val="Document Label"/>
        <w:tag w:val="StatoilDocumentLabelContent"/>
        <w:id w:val="-1035353012"/>
        <w:lock w:val="sdtContentLocked"/>
      </w:sdtPr>
      <w:sdtEndPr/>
      <w:sdtContent>
        <w:r w:rsidR="00F062D7">
          <w:rPr>
            <w:color w:val="000000"/>
            <w:sz w:val="16"/>
            <w:szCs w:val="16"/>
            <w:lang w:val="nb-NO"/>
          </w:rPr>
          <w:t>Security Classification: Restricted - Status: Draft</w:t>
        </w:r>
      </w:sdtContent>
    </w:sdt>
    <w:r w:rsidR="00F062D7">
      <w:tab/>
    </w:r>
    <w:r w:rsidR="00F062D7">
      <w:tab/>
    </w:r>
    <w:sdt>
      <w:sdtPr>
        <w:alias w:val="Page number"/>
        <w:id w:val="-201710735"/>
        <w:lock w:val="sdtLocked"/>
      </w:sdtPr>
      <w:sdtEndPr/>
      <w:sdtContent>
        <w:r w:rsidR="00F062D7" w:rsidRPr="00280924">
          <w:rPr>
            <w:color w:val="000000"/>
            <w:sz w:val="16"/>
            <w:szCs w:val="16"/>
          </w:rPr>
          <w:t xml:space="preserve">Page </w:t>
        </w:r>
        <w:r w:rsidR="00F062D7" w:rsidRPr="00CF51F1">
          <w:rPr>
            <w:color w:val="000000"/>
            <w:sz w:val="16"/>
            <w:szCs w:val="16"/>
            <w:lang w:val="nb-NO"/>
          </w:rPr>
          <w:fldChar w:fldCharType="begin"/>
        </w:r>
        <w:r w:rsidR="00F062D7" w:rsidRPr="00280924">
          <w:rPr>
            <w:color w:val="000000"/>
            <w:sz w:val="16"/>
            <w:szCs w:val="16"/>
          </w:rPr>
          <w:instrText xml:space="preserve"> PAGE </w:instrText>
        </w:r>
        <w:r w:rsidR="00F062D7" w:rsidRPr="00CF51F1">
          <w:rPr>
            <w:color w:val="000000"/>
            <w:sz w:val="16"/>
            <w:szCs w:val="16"/>
            <w:lang w:val="nb-NO"/>
          </w:rPr>
          <w:fldChar w:fldCharType="separate"/>
        </w:r>
        <w:r w:rsidR="00F062D7">
          <w:rPr>
            <w:noProof/>
            <w:color w:val="000000"/>
            <w:sz w:val="16"/>
            <w:szCs w:val="16"/>
          </w:rPr>
          <w:t>3</w:t>
        </w:r>
        <w:r w:rsidR="00F062D7" w:rsidRPr="00CF51F1">
          <w:rPr>
            <w:color w:val="000000"/>
            <w:sz w:val="16"/>
            <w:szCs w:val="16"/>
            <w:lang w:val="nb-NO"/>
          </w:rPr>
          <w:fldChar w:fldCharType="end"/>
        </w:r>
        <w:r w:rsidR="00F062D7" w:rsidRPr="00280924">
          <w:rPr>
            <w:color w:val="000000"/>
            <w:sz w:val="16"/>
            <w:szCs w:val="16"/>
          </w:rPr>
          <w:t xml:space="preserve"> of </w:t>
        </w:r>
        <w:r w:rsidR="00F062D7" w:rsidRPr="00012342">
          <w:rPr>
            <w:color w:val="000000"/>
            <w:sz w:val="16"/>
            <w:szCs w:val="16"/>
            <w:lang w:val="nb-NO"/>
          </w:rPr>
          <w:fldChar w:fldCharType="begin"/>
        </w:r>
        <w:r w:rsidR="00F062D7" w:rsidRPr="00280924">
          <w:rPr>
            <w:color w:val="000000"/>
            <w:sz w:val="16"/>
            <w:szCs w:val="16"/>
          </w:rPr>
          <w:instrText xml:space="preserve"> NUMPAGES </w:instrText>
        </w:r>
        <w:r w:rsidR="00F062D7" w:rsidRPr="00012342">
          <w:rPr>
            <w:color w:val="000000"/>
            <w:sz w:val="16"/>
            <w:szCs w:val="16"/>
            <w:lang w:val="nb-NO"/>
          </w:rPr>
          <w:fldChar w:fldCharType="separate"/>
        </w:r>
        <w:r w:rsidR="00F062D7">
          <w:rPr>
            <w:noProof/>
            <w:color w:val="000000"/>
            <w:sz w:val="16"/>
            <w:szCs w:val="16"/>
          </w:rPr>
          <w:t>4</w:t>
        </w:r>
        <w:r w:rsidR="00F062D7" w:rsidRPr="00012342">
          <w:rPr>
            <w:color w:val="000000"/>
            <w:sz w:val="16"/>
            <w:szCs w:val="16"/>
            <w:lang w:val="nb-N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7B12" w14:textId="77777777" w:rsidR="0005346B" w:rsidRDefault="0005346B">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9799" w14:textId="25919924" w:rsidR="00F062D7" w:rsidRPr="00280924" w:rsidRDefault="00F062D7" w:rsidP="00884AFC">
    <w:pPr>
      <w:pStyle w:val="Bunntekst"/>
      <w:tabs>
        <w:tab w:val="right" w:pos="10205"/>
      </w:tabs>
      <w:rPr>
        <w:color w:val="000000"/>
        <w:sz w:val="16"/>
        <w:szCs w:val="16"/>
      </w:rPr>
    </w:pPr>
    <w:r>
      <w:tab/>
    </w:r>
    <w:r>
      <w:tab/>
    </w:r>
    <w:sdt>
      <w:sdtPr>
        <w:alias w:val="Page number"/>
        <w:id w:val="-991404162"/>
        <w:lock w:val="sdtLocked"/>
      </w:sdtPr>
      <w:sdtEndPr/>
      <w:sdtContent>
        <w:r w:rsidRPr="00280924">
          <w:rPr>
            <w:color w:val="000000"/>
            <w:sz w:val="16"/>
            <w:szCs w:val="16"/>
          </w:rPr>
          <w:t xml:space="preserve">Page </w:t>
        </w:r>
        <w:r w:rsidRPr="00CF51F1">
          <w:rPr>
            <w:color w:val="000000"/>
            <w:sz w:val="16"/>
            <w:szCs w:val="16"/>
            <w:lang w:val="nb-NO"/>
          </w:rPr>
          <w:fldChar w:fldCharType="begin"/>
        </w:r>
        <w:r w:rsidRPr="00280924">
          <w:rPr>
            <w:color w:val="000000"/>
            <w:sz w:val="16"/>
            <w:szCs w:val="16"/>
          </w:rPr>
          <w:instrText xml:space="preserve"> PAGE </w:instrText>
        </w:r>
        <w:r w:rsidRPr="00CF51F1">
          <w:rPr>
            <w:color w:val="000000"/>
            <w:sz w:val="16"/>
            <w:szCs w:val="16"/>
            <w:lang w:val="nb-NO"/>
          </w:rPr>
          <w:fldChar w:fldCharType="separate"/>
        </w:r>
        <w:r>
          <w:rPr>
            <w:noProof/>
            <w:color w:val="000000"/>
            <w:sz w:val="16"/>
            <w:szCs w:val="16"/>
          </w:rPr>
          <w:t>4</w:t>
        </w:r>
        <w:r w:rsidRPr="00CF51F1">
          <w:rPr>
            <w:color w:val="000000"/>
            <w:sz w:val="16"/>
            <w:szCs w:val="16"/>
            <w:lang w:val="nb-NO"/>
          </w:rPr>
          <w:fldChar w:fldCharType="end"/>
        </w:r>
        <w:r w:rsidRPr="00280924">
          <w:rPr>
            <w:color w:val="000000"/>
            <w:sz w:val="16"/>
            <w:szCs w:val="16"/>
          </w:rPr>
          <w:t xml:space="preserve"> of </w:t>
        </w:r>
        <w:r w:rsidRPr="00012342">
          <w:rPr>
            <w:color w:val="000000"/>
            <w:sz w:val="16"/>
            <w:szCs w:val="16"/>
            <w:lang w:val="nb-NO"/>
          </w:rPr>
          <w:fldChar w:fldCharType="begin"/>
        </w:r>
        <w:r w:rsidRPr="00280924">
          <w:rPr>
            <w:color w:val="000000"/>
            <w:sz w:val="16"/>
            <w:szCs w:val="16"/>
          </w:rPr>
          <w:instrText xml:space="preserve"> NUMPAGES </w:instrText>
        </w:r>
        <w:r w:rsidRPr="00012342">
          <w:rPr>
            <w:color w:val="000000"/>
            <w:sz w:val="16"/>
            <w:szCs w:val="16"/>
            <w:lang w:val="nb-NO"/>
          </w:rPr>
          <w:fldChar w:fldCharType="separate"/>
        </w:r>
        <w:r>
          <w:rPr>
            <w:noProof/>
            <w:color w:val="000000"/>
            <w:sz w:val="16"/>
            <w:szCs w:val="16"/>
          </w:rPr>
          <w:t>4</w:t>
        </w:r>
        <w:r w:rsidRPr="00012342">
          <w:rPr>
            <w:color w:val="000000"/>
            <w:sz w:val="16"/>
            <w:szCs w:val="16"/>
            <w:lang w:val="nb-N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7074" w14:textId="77777777" w:rsidR="009957B7" w:rsidRDefault="009957B7" w:rsidP="00EA6CA6">
      <w:r>
        <w:separator/>
      </w:r>
    </w:p>
  </w:footnote>
  <w:footnote w:type="continuationSeparator" w:id="0">
    <w:p w14:paraId="092D359A" w14:textId="77777777" w:rsidR="009957B7" w:rsidRDefault="009957B7" w:rsidP="00EA6CA6">
      <w:r>
        <w:continuationSeparator/>
      </w:r>
    </w:p>
  </w:footnote>
  <w:footnote w:type="continuationNotice" w:id="1">
    <w:p w14:paraId="67C437B4" w14:textId="77777777" w:rsidR="009957B7" w:rsidRDefault="00995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DEC1" w14:textId="77777777" w:rsidR="00F062D7" w:rsidRDefault="0005346B">
    <w:pPr>
      <w:pStyle w:val="Topptekst"/>
    </w:pPr>
    <w:r>
      <w:rPr>
        <w:noProof/>
      </w:rPr>
      <w:pict w14:anchorId="7F353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15625" o:spid="_x0000_s1026" type="#_x0000_t136" style="position:absolute;left:0;text-align:left;margin-left:0;margin-top:0;width:571.55pt;height:103.9pt;rotation:315;z-index:-251658240;mso-position-horizontal:center;mso-position-horizontal-relative:margin;mso-position-vertical:center;mso-position-vertical-relative:margin" o:allowincell="f" fillcolor="silver" stroked="f">
          <v:fill opacity=".5"/>
          <v:textpath style="font-family:&quot;Times New Roman&quot;;font-size:1pt" string="Restricted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A6D2" w14:textId="77777777" w:rsidR="00F062D7" w:rsidRDefault="0005346B">
    <w:pPr>
      <w:pStyle w:val="Topptekst"/>
    </w:pPr>
    <w:r>
      <w:rPr>
        <w:noProof/>
      </w:rPr>
      <w:pict w14:anchorId="3691B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15626" o:spid="_x0000_s1027" type="#_x0000_t136" style="position:absolute;left:0;text-align:left;margin-left:0;margin-top:0;width:571.55pt;height:103.9pt;rotation:315;z-index:-251658239;mso-position-horizontal:center;mso-position-horizontal-relative:margin;mso-position-vertical:center;mso-position-vertical-relative:margin" o:allowincell="f" fillcolor="silver" stroked="f">
          <v:fill opacity=".5"/>
          <v:textpath style="font-family:&quot;Times New Roman&quot;;font-size:1pt" string="Restricted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4B07" w14:textId="3688B58B" w:rsidR="00F062D7" w:rsidRPr="00561DED" w:rsidRDefault="00F062D7" w:rsidP="00884AFC">
    <w:pPr>
      <w:pStyle w:val="Topptekst"/>
      <w:jc w:val="left"/>
      <w:rPr>
        <w:rFonts w:ascii="Arial" w:hAnsi="Arial" w:cs="Arial"/>
        <w:sz w:val="16"/>
        <w:szCs w:val="16"/>
      </w:rPr>
    </w:pPr>
    <w:r>
      <w:rPr>
        <w:rFonts w:ascii="Arial" w:hAnsi="Arial" w:cs="Arial"/>
        <w:sz w:val="16"/>
        <w:szCs w:val="16"/>
      </w:rPr>
      <w:t xml:space="preserve">MUTUAL </w:t>
    </w:r>
    <w:r w:rsidRPr="009A7D31">
      <w:rPr>
        <w:rFonts w:ascii="Arial" w:hAnsi="Arial" w:cs="Arial"/>
        <w:sz w:val="16"/>
        <w:szCs w:val="16"/>
      </w:rPr>
      <w:t xml:space="preserve">CONFIDENTIALITY AND </w:t>
    </w:r>
    <w:r>
      <w:rPr>
        <w:rFonts w:ascii="Arial" w:hAnsi="Arial" w:cs="Arial"/>
        <w:sz w:val="16"/>
        <w:szCs w:val="16"/>
      </w:rPr>
      <w:t>NON</w:t>
    </w:r>
    <w:r w:rsidRPr="009A7D31">
      <w:rPr>
        <w:rFonts w:ascii="Arial" w:hAnsi="Arial" w:cs="Arial"/>
        <w:sz w:val="16"/>
        <w:szCs w:val="16"/>
      </w:rPr>
      <w:t xml:space="preserve">-DISCLOSURE </w:t>
    </w:r>
    <w:r w:rsidRPr="00561DED">
      <w:rPr>
        <w:rFonts w:ascii="Arial" w:hAnsi="Arial" w:cs="Arial"/>
        <w:sz w:val="16"/>
        <w:szCs w:val="16"/>
      </w:rPr>
      <w:t>AGREEMENT BETWEEN</w:t>
    </w:r>
    <w:r w:rsidRPr="00561DED">
      <w:rPr>
        <w:rFonts w:ascii="Arial" w:hAnsi="Arial" w:cs="Arial"/>
        <w:sz w:val="16"/>
        <w:szCs w:val="16"/>
      </w:rPr>
      <w:tab/>
    </w:r>
    <w:r w:rsidRPr="00561DED">
      <w:rPr>
        <w:rFonts w:ascii="Arial" w:hAnsi="Arial" w:cs="Arial"/>
        <w:sz w:val="16"/>
        <w:szCs w:val="16"/>
      </w:rPr>
      <w:tab/>
    </w:r>
    <w:r w:rsidRPr="00561DED">
      <w:rPr>
        <w:rFonts w:ascii="Arial" w:hAnsi="Arial" w:cs="Arial"/>
        <w:sz w:val="16"/>
        <w:szCs w:val="16"/>
      </w:rPr>
      <w:tab/>
      <w:t xml:space="preserve">PAGE: </w:t>
    </w:r>
    <w:r w:rsidRPr="00561DED">
      <w:rPr>
        <w:rStyle w:val="Sidetall"/>
        <w:rFonts w:ascii="Arial" w:hAnsi="Arial" w:cs="Arial"/>
        <w:sz w:val="16"/>
        <w:szCs w:val="16"/>
      </w:rPr>
      <w:fldChar w:fldCharType="begin"/>
    </w:r>
    <w:r w:rsidRPr="00561DED">
      <w:rPr>
        <w:rStyle w:val="Sidetall"/>
        <w:rFonts w:ascii="Arial" w:hAnsi="Arial" w:cs="Arial"/>
        <w:sz w:val="16"/>
        <w:szCs w:val="16"/>
      </w:rPr>
      <w:instrText xml:space="preserve"> PAGE </w:instrText>
    </w:r>
    <w:r w:rsidRPr="00561DED">
      <w:rPr>
        <w:rStyle w:val="Sidetall"/>
        <w:rFonts w:ascii="Arial" w:hAnsi="Arial" w:cs="Arial"/>
        <w:sz w:val="16"/>
        <w:szCs w:val="16"/>
      </w:rPr>
      <w:fldChar w:fldCharType="separate"/>
    </w:r>
    <w:r>
      <w:rPr>
        <w:rStyle w:val="Sidetall"/>
        <w:rFonts w:ascii="Arial" w:hAnsi="Arial" w:cs="Arial"/>
        <w:noProof/>
        <w:sz w:val="16"/>
        <w:szCs w:val="16"/>
      </w:rPr>
      <w:t>1</w:t>
    </w:r>
    <w:r w:rsidRPr="00561DED">
      <w:rPr>
        <w:rStyle w:val="Sidetall"/>
        <w:rFonts w:ascii="Arial" w:hAnsi="Arial" w:cs="Arial"/>
        <w:sz w:val="16"/>
        <w:szCs w:val="16"/>
      </w:rPr>
      <w:fldChar w:fldCharType="end"/>
    </w:r>
    <w:r w:rsidRPr="00561DED">
      <w:rPr>
        <w:rStyle w:val="Sidetall"/>
        <w:rFonts w:ascii="Arial" w:hAnsi="Arial" w:cs="Arial"/>
        <w:sz w:val="16"/>
        <w:szCs w:val="16"/>
      </w:rPr>
      <w:t xml:space="preserve"> of </w:t>
    </w:r>
    <w:r w:rsidRPr="00561DED">
      <w:rPr>
        <w:rStyle w:val="Sidetall"/>
        <w:rFonts w:ascii="Arial" w:hAnsi="Arial" w:cs="Arial"/>
        <w:sz w:val="16"/>
        <w:szCs w:val="16"/>
      </w:rPr>
      <w:fldChar w:fldCharType="begin"/>
    </w:r>
    <w:r w:rsidRPr="00561DED">
      <w:rPr>
        <w:rStyle w:val="Sidetall"/>
        <w:rFonts w:ascii="Arial" w:hAnsi="Arial" w:cs="Arial"/>
        <w:sz w:val="16"/>
        <w:szCs w:val="16"/>
      </w:rPr>
      <w:instrText xml:space="preserve"> NUMPAGES </w:instrText>
    </w:r>
    <w:r w:rsidRPr="00561DED">
      <w:rPr>
        <w:rStyle w:val="Sidetall"/>
        <w:rFonts w:ascii="Arial" w:hAnsi="Arial" w:cs="Arial"/>
        <w:sz w:val="16"/>
        <w:szCs w:val="16"/>
      </w:rPr>
      <w:fldChar w:fldCharType="separate"/>
    </w:r>
    <w:r>
      <w:rPr>
        <w:rStyle w:val="Sidetall"/>
        <w:rFonts w:ascii="Arial" w:hAnsi="Arial" w:cs="Arial"/>
        <w:noProof/>
        <w:sz w:val="16"/>
        <w:szCs w:val="16"/>
      </w:rPr>
      <w:t>4</w:t>
    </w:r>
    <w:r w:rsidRPr="00561DED">
      <w:rPr>
        <w:rStyle w:val="Sidetall"/>
        <w:rFonts w:ascii="Arial" w:hAnsi="Arial" w:cs="Arial"/>
        <w:sz w:val="16"/>
        <w:szCs w:val="16"/>
      </w:rPr>
      <w:fldChar w:fldCharType="end"/>
    </w:r>
  </w:p>
  <w:p w14:paraId="4D002648" w14:textId="1CA6DEC9" w:rsidR="00F062D7" w:rsidRDefault="00F062D7" w:rsidP="00884AFC">
    <w:pPr>
      <w:pStyle w:val="Topptekst"/>
      <w:jc w:val="left"/>
      <w:rPr>
        <w:rFonts w:ascii="Arial" w:hAnsi="Arial" w:cs="Arial"/>
        <w:sz w:val="16"/>
        <w:szCs w:val="16"/>
        <w:u w:val="single"/>
      </w:rPr>
    </w:pPr>
    <w:r>
      <w:rPr>
        <w:rFonts w:ascii="Arial" w:hAnsi="Arial" w:cs="Arial"/>
        <w:sz w:val="16"/>
        <w:szCs w:val="16"/>
        <w:u w:val="single"/>
      </w:rPr>
      <w:t>Northern Lights JV DA and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sidRPr="00561DED">
      <w:rPr>
        <w:rFonts w:ascii="Arial" w:hAnsi="Arial" w:cs="Arial"/>
        <w:sz w:val="16"/>
        <w:szCs w:val="16"/>
        <w:u w:val="single"/>
      </w:rPr>
      <w:tab/>
    </w:r>
    <w:r>
      <w:rPr>
        <w:rFonts w:ascii="Arial" w:hAnsi="Arial" w:cs="Arial"/>
        <w:sz w:val="16"/>
        <w:szCs w:val="16"/>
        <w:u w:val="single"/>
      </w:rPr>
      <w:t xml:space="preserve">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sidRPr="00561DED">
      <w:rPr>
        <w:rFonts w:ascii="Arial" w:hAnsi="Arial" w:cs="Arial"/>
        <w:sz w:val="16"/>
        <w:szCs w:val="16"/>
        <w:u w:val="single"/>
      </w:rPr>
      <w:t xml:space="preserve">DATE: </w:t>
    </w:r>
    <w:r>
      <w:rPr>
        <w:rFonts w:ascii="Arial" w:hAnsi="Arial" w:cs="Arial"/>
        <w:sz w:val="16"/>
        <w:szCs w:val="16"/>
        <w:u w:val="single"/>
      </w:rPr>
      <w:t>XX.XX.202</w:t>
    </w:r>
    <w:r w:rsidR="0005346B">
      <w:rPr>
        <w:rFonts w:ascii="Arial" w:hAnsi="Arial" w:cs="Arial"/>
        <w:sz w:val="16"/>
        <w:szCs w:val="16"/>
        <w:u w:val="single"/>
      </w:rPr>
      <w:t>2</w:t>
    </w:r>
  </w:p>
  <w:p w14:paraId="7C60E1D6" w14:textId="77777777" w:rsidR="00F062D7" w:rsidRPr="00561DED" w:rsidRDefault="00F062D7" w:rsidP="00884AFC">
    <w:pPr>
      <w:pStyle w:val="Topptekst"/>
      <w:jc w:val="left"/>
      <w:rPr>
        <w:rFonts w:ascii="Arial" w:hAnsi="Arial" w:cs="Arial"/>
        <w:sz w:val="16"/>
        <w:szCs w:val="16"/>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3781" w14:textId="77777777" w:rsidR="00F062D7" w:rsidRDefault="0005346B">
    <w:pPr>
      <w:pStyle w:val="Topptekst"/>
    </w:pPr>
    <w:r>
      <w:rPr>
        <w:noProof/>
      </w:rPr>
      <w:pict w14:anchorId="0F388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15628" o:spid="_x0000_s1029" type="#_x0000_t136" style="position:absolute;left:0;text-align:left;margin-left:0;margin-top:0;width:571.55pt;height:103.9pt;rotation:315;z-index:-251658237;mso-position-horizontal:center;mso-position-horizontal-relative:margin;mso-position-vertical:center;mso-position-vertical-relative:margin" o:allowincell="f" fillcolor="silver" stroked="f">
          <v:fill opacity=".5"/>
          <v:textpath style="font-family:&quot;Times New Roman&quot;;font-size:1pt" string="Restricted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5A22" w14:textId="5F3FF6D6" w:rsidR="00F062D7" w:rsidRPr="00561DED" w:rsidRDefault="00F062D7" w:rsidP="00884AFC">
    <w:pPr>
      <w:pStyle w:val="Topptekst"/>
      <w:jc w:val="left"/>
      <w:rPr>
        <w:rFonts w:ascii="Arial" w:hAnsi="Arial" w:cs="Arial"/>
        <w:sz w:val="16"/>
        <w:szCs w:val="16"/>
      </w:rPr>
    </w:pPr>
    <w:r>
      <w:rPr>
        <w:rFonts w:ascii="Arial" w:hAnsi="Arial" w:cs="Arial"/>
        <w:sz w:val="16"/>
        <w:szCs w:val="16"/>
      </w:rPr>
      <w:t xml:space="preserve">MUTUAL </w:t>
    </w:r>
    <w:r w:rsidRPr="009A7D31">
      <w:rPr>
        <w:rFonts w:ascii="Arial" w:hAnsi="Arial" w:cs="Arial"/>
        <w:sz w:val="16"/>
        <w:szCs w:val="16"/>
      </w:rPr>
      <w:t xml:space="preserve">CONFIDENTIALITY AND NON-DISCLOSURE </w:t>
    </w:r>
    <w:r w:rsidRPr="00561DED">
      <w:rPr>
        <w:rFonts w:ascii="Arial" w:hAnsi="Arial" w:cs="Arial"/>
        <w:sz w:val="16"/>
        <w:szCs w:val="16"/>
      </w:rPr>
      <w:t xml:space="preserve">AGREEMENT </w:t>
    </w:r>
    <w:r>
      <w:rPr>
        <w:rFonts w:ascii="Arial" w:hAnsi="Arial" w:cs="Arial"/>
        <w:sz w:val="16"/>
        <w:szCs w:val="16"/>
      </w:rPr>
      <w:t>BETWEEN</w:t>
    </w:r>
    <w:r>
      <w:rPr>
        <w:rFonts w:ascii="Arial" w:hAnsi="Arial" w:cs="Arial"/>
        <w:sz w:val="16"/>
        <w:szCs w:val="16"/>
      </w:rPr>
      <w:tab/>
    </w:r>
    <w:r>
      <w:rPr>
        <w:rFonts w:ascii="Arial" w:hAnsi="Arial" w:cs="Arial"/>
        <w:sz w:val="16"/>
        <w:szCs w:val="16"/>
      </w:rPr>
      <w:tab/>
    </w:r>
    <w:r>
      <w:rPr>
        <w:rFonts w:ascii="Arial" w:hAnsi="Arial" w:cs="Arial"/>
        <w:sz w:val="16"/>
        <w:szCs w:val="16"/>
      </w:rPr>
      <w:tab/>
    </w:r>
    <w:r w:rsidRPr="00561DED">
      <w:rPr>
        <w:rFonts w:ascii="Arial" w:hAnsi="Arial" w:cs="Arial"/>
        <w:sz w:val="16"/>
        <w:szCs w:val="16"/>
      </w:rPr>
      <w:t xml:space="preserve">PAGE: </w:t>
    </w:r>
    <w:r w:rsidRPr="00561DED">
      <w:rPr>
        <w:rStyle w:val="Sidetall"/>
        <w:rFonts w:ascii="Arial" w:hAnsi="Arial" w:cs="Arial"/>
        <w:sz w:val="16"/>
        <w:szCs w:val="16"/>
      </w:rPr>
      <w:fldChar w:fldCharType="begin"/>
    </w:r>
    <w:r w:rsidRPr="00561DED">
      <w:rPr>
        <w:rStyle w:val="Sidetall"/>
        <w:rFonts w:ascii="Arial" w:hAnsi="Arial" w:cs="Arial"/>
        <w:sz w:val="16"/>
        <w:szCs w:val="16"/>
      </w:rPr>
      <w:instrText xml:space="preserve"> PAGE </w:instrText>
    </w:r>
    <w:r w:rsidRPr="00561DED">
      <w:rPr>
        <w:rStyle w:val="Sidetall"/>
        <w:rFonts w:ascii="Arial" w:hAnsi="Arial" w:cs="Arial"/>
        <w:sz w:val="16"/>
        <w:szCs w:val="16"/>
      </w:rPr>
      <w:fldChar w:fldCharType="separate"/>
    </w:r>
    <w:r>
      <w:rPr>
        <w:rStyle w:val="Sidetall"/>
        <w:rFonts w:ascii="Arial" w:hAnsi="Arial" w:cs="Arial"/>
        <w:noProof/>
        <w:sz w:val="16"/>
        <w:szCs w:val="16"/>
      </w:rPr>
      <w:t>4</w:t>
    </w:r>
    <w:r w:rsidRPr="00561DED">
      <w:rPr>
        <w:rStyle w:val="Sidetall"/>
        <w:rFonts w:ascii="Arial" w:hAnsi="Arial" w:cs="Arial"/>
        <w:sz w:val="16"/>
        <w:szCs w:val="16"/>
      </w:rPr>
      <w:fldChar w:fldCharType="end"/>
    </w:r>
    <w:r w:rsidRPr="00561DED">
      <w:rPr>
        <w:rStyle w:val="Sidetall"/>
        <w:rFonts w:ascii="Arial" w:hAnsi="Arial" w:cs="Arial"/>
        <w:sz w:val="16"/>
        <w:szCs w:val="16"/>
      </w:rPr>
      <w:t xml:space="preserve"> of </w:t>
    </w:r>
    <w:r w:rsidRPr="00561DED">
      <w:rPr>
        <w:rStyle w:val="Sidetall"/>
        <w:rFonts w:ascii="Arial" w:hAnsi="Arial" w:cs="Arial"/>
        <w:sz w:val="16"/>
        <w:szCs w:val="16"/>
      </w:rPr>
      <w:fldChar w:fldCharType="begin"/>
    </w:r>
    <w:r w:rsidRPr="00561DED">
      <w:rPr>
        <w:rStyle w:val="Sidetall"/>
        <w:rFonts w:ascii="Arial" w:hAnsi="Arial" w:cs="Arial"/>
        <w:sz w:val="16"/>
        <w:szCs w:val="16"/>
      </w:rPr>
      <w:instrText xml:space="preserve"> NUMPAGES </w:instrText>
    </w:r>
    <w:r w:rsidRPr="00561DED">
      <w:rPr>
        <w:rStyle w:val="Sidetall"/>
        <w:rFonts w:ascii="Arial" w:hAnsi="Arial" w:cs="Arial"/>
        <w:sz w:val="16"/>
        <w:szCs w:val="16"/>
      </w:rPr>
      <w:fldChar w:fldCharType="separate"/>
    </w:r>
    <w:r>
      <w:rPr>
        <w:rStyle w:val="Sidetall"/>
        <w:rFonts w:ascii="Arial" w:hAnsi="Arial" w:cs="Arial"/>
        <w:noProof/>
        <w:sz w:val="16"/>
        <w:szCs w:val="16"/>
      </w:rPr>
      <w:t>4</w:t>
    </w:r>
    <w:r w:rsidRPr="00561DED">
      <w:rPr>
        <w:rStyle w:val="Sidetall"/>
        <w:rFonts w:ascii="Arial" w:hAnsi="Arial" w:cs="Arial"/>
        <w:sz w:val="16"/>
        <w:szCs w:val="16"/>
      </w:rPr>
      <w:fldChar w:fldCharType="end"/>
    </w:r>
  </w:p>
  <w:p w14:paraId="7159AB9B" w14:textId="79E7A539" w:rsidR="00F062D7" w:rsidRPr="00561DED" w:rsidRDefault="00F062D7" w:rsidP="00884AFC">
    <w:pPr>
      <w:pStyle w:val="Topptekst"/>
      <w:jc w:val="left"/>
      <w:rPr>
        <w:rFonts w:ascii="Arial" w:hAnsi="Arial" w:cs="Arial"/>
        <w:sz w:val="16"/>
        <w:szCs w:val="16"/>
        <w:u w:val="single"/>
      </w:rPr>
    </w:pPr>
    <w:r>
      <w:rPr>
        <w:rFonts w:ascii="Arial" w:hAnsi="Arial" w:cs="Arial"/>
        <w:sz w:val="16"/>
        <w:szCs w:val="16"/>
        <w:u w:val="single"/>
      </w:rPr>
      <w:t xml:space="preserve">Northern Lights JV DA </w:t>
    </w:r>
    <w:r w:rsidRPr="00561DED">
      <w:rPr>
        <w:rFonts w:ascii="Arial" w:hAnsi="Arial" w:cs="Arial"/>
        <w:sz w:val="16"/>
        <w:szCs w:val="16"/>
        <w:u w:val="single"/>
      </w:rPr>
      <w:t xml:space="preserve">AND </w:t>
    </w:r>
    <w:r>
      <w:rPr>
        <w:rFonts w:ascii="Arial" w:hAnsi="Arial" w:cs="Arial"/>
        <w:sz w:val="16"/>
        <w:szCs w:val="16"/>
        <w:u w:val="single"/>
      </w:rPr>
      <w:t>[_____]</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t xml:space="preserve">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sidRPr="00561DED">
      <w:rPr>
        <w:rFonts w:ascii="Arial" w:hAnsi="Arial" w:cs="Arial"/>
        <w:sz w:val="16"/>
        <w:szCs w:val="16"/>
        <w:u w:val="single"/>
      </w:rPr>
      <w:t xml:space="preserve">DATE: </w:t>
    </w:r>
    <w:r>
      <w:rPr>
        <w:rFonts w:ascii="Arial" w:hAnsi="Arial" w:cs="Arial"/>
        <w:sz w:val="16"/>
        <w:szCs w:val="16"/>
        <w:u w:val="single"/>
      </w:rPr>
      <w:t>XX.XX</w:t>
    </w:r>
    <w:r w:rsidRPr="00561DED">
      <w:rPr>
        <w:rFonts w:ascii="Arial" w:hAnsi="Arial" w:cs="Arial"/>
        <w:sz w:val="16"/>
        <w:szCs w:val="16"/>
        <w:u w:val="single"/>
      </w:rPr>
      <w:t>.20</w:t>
    </w:r>
    <w:r>
      <w:rPr>
        <w:rFonts w:ascii="Arial" w:hAnsi="Arial" w:cs="Arial"/>
        <w:sz w:val="16"/>
        <w:szCs w:val="16"/>
        <w:u w:val="single"/>
      </w:rPr>
      <w:t>2</w:t>
    </w:r>
    <w:r w:rsidR="00667940">
      <w:rPr>
        <w:rFonts w:ascii="Arial" w:hAnsi="Arial" w:cs="Arial"/>
        <w:sz w:val="16"/>
        <w:szCs w:val="16"/>
        <w:u w:val="single"/>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C51F" w14:textId="77777777" w:rsidR="00F062D7" w:rsidRDefault="0005346B">
    <w:pPr>
      <w:pStyle w:val="Topptekst"/>
    </w:pPr>
    <w:r>
      <w:rPr>
        <w:noProof/>
      </w:rPr>
      <w:pict w14:anchorId="059C7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15627" o:spid="_x0000_s1028" type="#_x0000_t136" style="position:absolute;left:0;text-align:left;margin-left:0;margin-top:0;width:571.55pt;height:103.9pt;rotation:315;z-index:-251658238;mso-position-horizontal:center;mso-position-horizontal-relative:margin;mso-position-vertical:center;mso-position-vertical-relative:margin" o:allowincell="f" fillcolor="silver" stroked="f">
          <v:fill opacity=".5"/>
          <v:textpath style="font-family:&quot;Times New Roman&quot;;font-size:1pt" string="Restricted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5D8"/>
    <w:multiLevelType w:val="hybridMultilevel"/>
    <w:tmpl w:val="742644F0"/>
    <w:lvl w:ilvl="0" w:tplc="04140017">
      <w:start w:val="1"/>
      <w:numFmt w:val="lowerLetter"/>
      <w:lvlText w:val="%1)"/>
      <w:lvlJc w:val="left"/>
      <w:pPr>
        <w:ind w:left="1571" w:hanging="360"/>
      </w:p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1" w15:restartNumberingAfterBreak="0">
    <w:nsid w:val="11C2030F"/>
    <w:multiLevelType w:val="hybridMultilevel"/>
    <w:tmpl w:val="268E885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E2D6150"/>
    <w:multiLevelType w:val="multilevel"/>
    <w:tmpl w:val="9E5CDC20"/>
    <w:lvl w:ilvl="0">
      <w:start w:val="1"/>
      <w:numFmt w:val="decimal"/>
      <w:pStyle w:val="Overskrift1"/>
      <w:lvlText w:val="%1"/>
      <w:lvlJc w:val="left"/>
      <w:pPr>
        <w:ind w:left="850" w:hanging="850"/>
      </w:pPr>
      <w:rPr>
        <w:rFonts w:cs="Times New Roman"/>
      </w:rPr>
    </w:lvl>
    <w:lvl w:ilvl="1">
      <w:start w:val="1"/>
      <w:numFmt w:val="decimal"/>
      <w:pStyle w:val="Overskrift2"/>
      <w:lvlText w:val="%1.%2"/>
      <w:lvlJc w:val="left"/>
      <w:pPr>
        <w:ind w:left="850" w:hanging="850"/>
      </w:pPr>
      <w:rPr>
        <w:rFonts w:cs="Times New Roman"/>
      </w:rPr>
    </w:lvl>
    <w:lvl w:ilvl="2">
      <w:start w:val="1"/>
      <w:numFmt w:val="decimal"/>
      <w:pStyle w:val="Overskrift3"/>
      <w:lvlText w:val="%1.%2.%3"/>
      <w:lvlJc w:val="left"/>
      <w:pPr>
        <w:ind w:left="850" w:hanging="850"/>
      </w:pPr>
      <w:rPr>
        <w:rFonts w:cs="Times New Roman"/>
      </w:rPr>
    </w:lvl>
    <w:lvl w:ilvl="3">
      <w:start w:val="1"/>
      <w:numFmt w:val="decimal"/>
      <w:pStyle w:val="Overskrift4"/>
      <w:lvlText w:val="%1.%2.%3.%4"/>
      <w:lvlJc w:val="left"/>
      <w:pPr>
        <w:ind w:left="850" w:hanging="850"/>
      </w:pPr>
      <w:rPr>
        <w:rFonts w:cs="Times New Roman"/>
      </w:rPr>
    </w:lvl>
    <w:lvl w:ilvl="4">
      <w:start w:val="1"/>
      <w:numFmt w:val="decimal"/>
      <w:pStyle w:val="Overskrift5"/>
      <w:lvlText w:val="%5"/>
      <w:lvlJc w:val="left"/>
      <w:pPr>
        <w:ind w:left="850" w:hanging="850"/>
      </w:pPr>
      <w:rPr>
        <w:rFonts w:cs="Times New Roman"/>
      </w:rPr>
    </w:lvl>
    <w:lvl w:ilvl="5">
      <w:start w:val="1"/>
      <w:numFmt w:val="decimal"/>
      <w:pStyle w:val="Overskrift6"/>
      <w:lvlText w:val="%5.%6"/>
      <w:lvlJc w:val="left"/>
      <w:pPr>
        <w:ind w:left="850" w:hanging="850"/>
      </w:pPr>
      <w:rPr>
        <w:rFonts w:cs="Times New Roman"/>
      </w:rPr>
    </w:lvl>
    <w:lvl w:ilvl="6">
      <w:start w:val="1"/>
      <w:numFmt w:val="decimal"/>
      <w:pStyle w:val="Overskrift7"/>
      <w:lvlText w:val="%5.%6.%7"/>
      <w:lvlJc w:val="left"/>
      <w:pPr>
        <w:ind w:left="850" w:hanging="850"/>
      </w:pPr>
      <w:rPr>
        <w:rFonts w:cs="Times New Roman"/>
      </w:rPr>
    </w:lvl>
    <w:lvl w:ilvl="7">
      <w:start w:val="1"/>
      <w:numFmt w:val="lowerLetter"/>
      <w:pStyle w:val="Overskrift8"/>
      <w:lvlText w:val="%8)"/>
      <w:lvlJc w:val="left"/>
      <w:pPr>
        <w:tabs>
          <w:tab w:val="num" w:pos="850"/>
        </w:tabs>
        <w:ind w:left="850" w:hanging="850"/>
      </w:pPr>
      <w:rPr>
        <w:rFonts w:cs="Times New Roman"/>
      </w:rPr>
    </w:lvl>
    <w:lvl w:ilvl="8">
      <w:start w:val="1"/>
      <w:numFmt w:val="lowerRoman"/>
      <w:pStyle w:val="Overskrift9"/>
      <w:lvlText w:val="(%9)"/>
      <w:lvlJc w:val="left"/>
      <w:pPr>
        <w:ind w:left="850" w:hanging="850"/>
      </w:pPr>
      <w:rPr>
        <w:rFonts w:cs="Times New Roman"/>
      </w:rPr>
    </w:lvl>
  </w:abstractNum>
  <w:abstractNum w:abstractNumId="3" w15:restartNumberingAfterBreak="0">
    <w:nsid w:val="55846F8B"/>
    <w:multiLevelType w:val="hybridMultilevel"/>
    <w:tmpl w:val="2916A5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DDC1BA1"/>
    <w:multiLevelType w:val="hybridMultilevel"/>
    <w:tmpl w:val="47CA821E"/>
    <w:lvl w:ilvl="0" w:tplc="38206C86">
      <w:start w:val="1"/>
      <w:numFmt w:val="decimal"/>
      <w:lvlText w:val="(%1)"/>
      <w:lvlJc w:val="left"/>
      <w:pPr>
        <w:tabs>
          <w:tab w:val="num" w:pos="502"/>
        </w:tabs>
        <w:ind w:left="502" w:hanging="360"/>
      </w:pPr>
      <w:rPr>
        <w:rFonts w:cs="Times New Roman"/>
      </w:rPr>
    </w:lvl>
    <w:lvl w:ilvl="1" w:tplc="04140019">
      <w:start w:val="1"/>
      <w:numFmt w:val="decimal"/>
      <w:lvlText w:val="%2."/>
      <w:lvlJc w:val="left"/>
      <w:pPr>
        <w:tabs>
          <w:tab w:val="num" w:pos="1222"/>
        </w:tabs>
        <w:ind w:left="1222" w:hanging="360"/>
      </w:pPr>
      <w:rPr>
        <w:rFonts w:cs="Times New Roman"/>
      </w:rPr>
    </w:lvl>
    <w:lvl w:ilvl="2" w:tplc="0414001B">
      <w:start w:val="1"/>
      <w:numFmt w:val="decimal"/>
      <w:lvlText w:val="%3."/>
      <w:lvlJc w:val="left"/>
      <w:pPr>
        <w:tabs>
          <w:tab w:val="num" w:pos="1942"/>
        </w:tabs>
        <w:ind w:left="1942" w:hanging="360"/>
      </w:pPr>
      <w:rPr>
        <w:rFonts w:cs="Times New Roman"/>
      </w:rPr>
    </w:lvl>
    <w:lvl w:ilvl="3" w:tplc="0414000F">
      <w:start w:val="1"/>
      <w:numFmt w:val="decimal"/>
      <w:lvlText w:val="%4."/>
      <w:lvlJc w:val="left"/>
      <w:pPr>
        <w:tabs>
          <w:tab w:val="num" w:pos="2662"/>
        </w:tabs>
        <w:ind w:left="2662" w:hanging="360"/>
      </w:pPr>
      <w:rPr>
        <w:rFonts w:cs="Times New Roman"/>
      </w:rPr>
    </w:lvl>
    <w:lvl w:ilvl="4" w:tplc="04140019">
      <w:start w:val="1"/>
      <w:numFmt w:val="decimal"/>
      <w:lvlText w:val="%5."/>
      <w:lvlJc w:val="left"/>
      <w:pPr>
        <w:tabs>
          <w:tab w:val="num" w:pos="3382"/>
        </w:tabs>
        <w:ind w:left="3382" w:hanging="360"/>
      </w:pPr>
      <w:rPr>
        <w:rFonts w:cs="Times New Roman"/>
      </w:rPr>
    </w:lvl>
    <w:lvl w:ilvl="5" w:tplc="0414001B">
      <w:start w:val="1"/>
      <w:numFmt w:val="decimal"/>
      <w:lvlText w:val="%6."/>
      <w:lvlJc w:val="left"/>
      <w:pPr>
        <w:tabs>
          <w:tab w:val="num" w:pos="4102"/>
        </w:tabs>
        <w:ind w:left="4102" w:hanging="360"/>
      </w:pPr>
      <w:rPr>
        <w:rFonts w:cs="Times New Roman"/>
      </w:rPr>
    </w:lvl>
    <w:lvl w:ilvl="6" w:tplc="0414000F">
      <w:start w:val="1"/>
      <w:numFmt w:val="decimal"/>
      <w:lvlText w:val="%7."/>
      <w:lvlJc w:val="left"/>
      <w:pPr>
        <w:tabs>
          <w:tab w:val="num" w:pos="4822"/>
        </w:tabs>
        <w:ind w:left="4822" w:hanging="360"/>
      </w:pPr>
      <w:rPr>
        <w:rFonts w:cs="Times New Roman"/>
      </w:rPr>
    </w:lvl>
    <w:lvl w:ilvl="7" w:tplc="04140019">
      <w:start w:val="1"/>
      <w:numFmt w:val="decimal"/>
      <w:lvlText w:val="%8."/>
      <w:lvlJc w:val="left"/>
      <w:pPr>
        <w:tabs>
          <w:tab w:val="num" w:pos="5542"/>
        </w:tabs>
        <w:ind w:left="5542" w:hanging="360"/>
      </w:pPr>
      <w:rPr>
        <w:rFonts w:cs="Times New Roman"/>
      </w:rPr>
    </w:lvl>
    <w:lvl w:ilvl="8" w:tplc="0414001B">
      <w:start w:val="1"/>
      <w:numFmt w:val="decimal"/>
      <w:lvlText w:val="%9."/>
      <w:lvlJc w:val="left"/>
      <w:pPr>
        <w:tabs>
          <w:tab w:val="num" w:pos="6262"/>
        </w:tabs>
        <w:ind w:left="6262" w:hanging="360"/>
      </w:pPr>
      <w:rPr>
        <w:rFonts w:cs="Times New Roman"/>
      </w:rPr>
    </w:lvl>
  </w:abstractNum>
  <w:abstractNum w:abstractNumId="5" w15:restartNumberingAfterBreak="0">
    <w:nsid w:val="649E44F4"/>
    <w:multiLevelType w:val="multilevel"/>
    <w:tmpl w:val="042434F2"/>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B45E81"/>
    <w:multiLevelType w:val="hybridMultilevel"/>
    <w:tmpl w:val="782838A0"/>
    <w:lvl w:ilvl="0" w:tplc="A43E550A">
      <w:start w:val="1"/>
      <w:numFmt w:val="bullet"/>
      <w:lvlText w:val="-"/>
      <w:lvlJc w:val="left"/>
      <w:pPr>
        <w:ind w:left="360" w:hanging="360"/>
      </w:pPr>
      <w:rPr>
        <w:rFonts w:ascii="Tahoma" w:hAnsi="Tahoma"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6"/>
  </w:num>
  <w:num w:numId="7">
    <w:abstractNumId w:val="2"/>
  </w:num>
  <w:num w:numId="8">
    <w:abstractNumId w:val="2"/>
  </w:num>
  <w:num w:numId="9">
    <w:abstractNumId w:val="5"/>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5E"/>
    <w:rsid w:val="00024CCE"/>
    <w:rsid w:val="000403DB"/>
    <w:rsid w:val="00043C86"/>
    <w:rsid w:val="0005346B"/>
    <w:rsid w:val="0007366E"/>
    <w:rsid w:val="00083737"/>
    <w:rsid w:val="000A3CB7"/>
    <w:rsid w:val="000B3449"/>
    <w:rsid w:val="000C035E"/>
    <w:rsid w:val="001044D7"/>
    <w:rsid w:val="001147A9"/>
    <w:rsid w:val="0016256B"/>
    <w:rsid w:val="00172BEA"/>
    <w:rsid w:val="001745A9"/>
    <w:rsid w:val="001833AE"/>
    <w:rsid w:val="001A57CC"/>
    <w:rsid w:val="001A6DBD"/>
    <w:rsid w:val="001C0A9C"/>
    <w:rsid w:val="001C146F"/>
    <w:rsid w:val="001E0C0E"/>
    <w:rsid w:val="001F26DB"/>
    <w:rsid w:val="0022580E"/>
    <w:rsid w:val="00250B49"/>
    <w:rsid w:val="00280924"/>
    <w:rsid w:val="00285C32"/>
    <w:rsid w:val="003311C0"/>
    <w:rsid w:val="00344683"/>
    <w:rsid w:val="0035604C"/>
    <w:rsid w:val="0035737A"/>
    <w:rsid w:val="003A7FC8"/>
    <w:rsid w:val="003C714D"/>
    <w:rsid w:val="003C7D75"/>
    <w:rsid w:val="003D1D5E"/>
    <w:rsid w:val="004129C4"/>
    <w:rsid w:val="0042088E"/>
    <w:rsid w:val="00461F29"/>
    <w:rsid w:val="004843C3"/>
    <w:rsid w:val="00490ED5"/>
    <w:rsid w:val="00494279"/>
    <w:rsid w:val="00495D6E"/>
    <w:rsid w:val="004A0174"/>
    <w:rsid w:val="004C6C18"/>
    <w:rsid w:val="004D41C8"/>
    <w:rsid w:val="00501861"/>
    <w:rsid w:val="00511153"/>
    <w:rsid w:val="00527CDC"/>
    <w:rsid w:val="005366CA"/>
    <w:rsid w:val="00564797"/>
    <w:rsid w:val="005B742E"/>
    <w:rsid w:val="005C7119"/>
    <w:rsid w:val="005D7B20"/>
    <w:rsid w:val="005E1866"/>
    <w:rsid w:val="005F5CC9"/>
    <w:rsid w:val="0064787B"/>
    <w:rsid w:val="006648E5"/>
    <w:rsid w:val="00667940"/>
    <w:rsid w:val="00673695"/>
    <w:rsid w:val="006C41E4"/>
    <w:rsid w:val="006D4F84"/>
    <w:rsid w:val="006E503F"/>
    <w:rsid w:val="00702033"/>
    <w:rsid w:val="00717579"/>
    <w:rsid w:val="00774C65"/>
    <w:rsid w:val="00777156"/>
    <w:rsid w:val="007845AD"/>
    <w:rsid w:val="00784F66"/>
    <w:rsid w:val="007A250B"/>
    <w:rsid w:val="007A6CEB"/>
    <w:rsid w:val="007D04D7"/>
    <w:rsid w:val="007F1AD8"/>
    <w:rsid w:val="00821304"/>
    <w:rsid w:val="00825450"/>
    <w:rsid w:val="00831FC9"/>
    <w:rsid w:val="00835B46"/>
    <w:rsid w:val="00854C88"/>
    <w:rsid w:val="00882BAB"/>
    <w:rsid w:val="00884AFC"/>
    <w:rsid w:val="008C686A"/>
    <w:rsid w:val="008D05F1"/>
    <w:rsid w:val="008D2F2D"/>
    <w:rsid w:val="008E480F"/>
    <w:rsid w:val="00904BC4"/>
    <w:rsid w:val="00905644"/>
    <w:rsid w:val="00950168"/>
    <w:rsid w:val="00952103"/>
    <w:rsid w:val="00956EAB"/>
    <w:rsid w:val="00967BFB"/>
    <w:rsid w:val="00977AF0"/>
    <w:rsid w:val="0098246F"/>
    <w:rsid w:val="00985F4A"/>
    <w:rsid w:val="009957B7"/>
    <w:rsid w:val="009A386D"/>
    <w:rsid w:val="009A4122"/>
    <w:rsid w:val="009B2D97"/>
    <w:rsid w:val="009C0159"/>
    <w:rsid w:val="009D69B8"/>
    <w:rsid w:val="00A075BF"/>
    <w:rsid w:val="00A50466"/>
    <w:rsid w:val="00A84E4B"/>
    <w:rsid w:val="00A91531"/>
    <w:rsid w:val="00A94901"/>
    <w:rsid w:val="00AA73B7"/>
    <w:rsid w:val="00AB616D"/>
    <w:rsid w:val="00AD2DCF"/>
    <w:rsid w:val="00AF0F12"/>
    <w:rsid w:val="00AF6E5B"/>
    <w:rsid w:val="00AF7C02"/>
    <w:rsid w:val="00B13147"/>
    <w:rsid w:val="00B401A4"/>
    <w:rsid w:val="00B40C7B"/>
    <w:rsid w:val="00B57BCB"/>
    <w:rsid w:val="00BD153E"/>
    <w:rsid w:val="00C061C5"/>
    <w:rsid w:val="00C42008"/>
    <w:rsid w:val="00C60441"/>
    <w:rsid w:val="00C670A3"/>
    <w:rsid w:val="00C81A97"/>
    <w:rsid w:val="00C96BA1"/>
    <w:rsid w:val="00CA12CA"/>
    <w:rsid w:val="00CA2543"/>
    <w:rsid w:val="00CA437E"/>
    <w:rsid w:val="00CB388D"/>
    <w:rsid w:val="00CB40AE"/>
    <w:rsid w:val="00CC69FE"/>
    <w:rsid w:val="00CD664F"/>
    <w:rsid w:val="00CF75D5"/>
    <w:rsid w:val="00D1509E"/>
    <w:rsid w:val="00D16654"/>
    <w:rsid w:val="00D25C1C"/>
    <w:rsid w:val="00D427E6"/>
    <w:rsid w:val="00D428FF"/>
    <w:rsid w:val="00D80D82"/>
    <w:rsid w:val="00D80F1F"/>
    <w:rsid w:val="00D81514"/>
    <w:rsid w:val="00D82A14"/>
    <w:rsid w:val="00D83EE9"/>
    <w:rsid w:val="00DA2732"/>
    <w:rsid w:val="00DA5D3F"/>
    <w:rsid w:val="00DB746A"/>
    <w:rsid w:val="00DC6EE2"/>
    <w:rsid w:val="00DE44F6"/>
    <w:rsid w:val="00DE4712"/>
    <w:rsid w:val="00DE7124"/>
    <w:rsid w:val="00E071BC"/>
    <w:rsid w:val="00E94744"/>
    <w:rsid w:val="00EA6CA6"/>
    <w:rsid w:val="00F062D7"/>
    <w:rsid w:val="00F27F1A"/>
    <w:rsid w:val="00F3314F"/>
    <w:rsid w:val="00F50845"/>
    <w:rsid w:val="00F5220C"/>
    <w:rsid w:val="00F65EA0"/>
    <w:rsid w:val="00F67A66"/>
    <w:rsid w:val="00F72340"/>
    <w:rsid w:val="00FC311C"/>
    <w:rsid w:val="00FE120A"/>
    <w:rsid w:val="02BA729E"/>
    <w:rsid w:val="02D2764D"/>
    <w:rsid w:val="31B2CBF0"/>
    <w:rsid w:val="367C5284"/>
    <w:rsid w:val="55FB38BE"/>
    <w:rsid w:val="5F13B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EB540"/>
  <w15:docId w15:val="{29923BE2-244B-4561-BF1B-0EE1D12A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5E"/>
    <w:pPr>
      <w:spacing w:after="0" w:line="240" w:lineRule="auto"/>
    </w:pPr>
    <w:rPr>
      <w:rFonts w:ascii="Times New Roman" w:eastAsia="Times New Roman" w:hAnsi="Times New Roman" w:cs="Times New Roman"/>
      <w:sz w:val="24"/>
      <w:szCs w:val="24"/>
      <w:lang w:val="en-US"/>
    </w:rPr>
  </w:style>
  <w:style w:type="paragraph" w:styleId="Overskrift1">
    <w:name w:val="heading 1"/>
    <w:basedOn w:val="Normal"/>
    <w:next w:val="Brdtekst"/>
    <w:link w:val="Overskrift1Tegn"/>
    <w:uiPriority w:val="99"/>
    <w:qFormat/>
    <w:rsid w:val="003D1D5E"/>
    <w:pPr>
      <w:keepNext/>
      <w:numPr>
        <w:numId w:val="1"/>
      </w:numPr>
      <w:spacing w:before="360" w:after="60" w:line="300" w:lineRule="auto"/>
      <w:outlineLvl w:val="0"/>
    </w:pPr>
    <w:rPr>
      <w:rFonts w:ascii="Verdana" w:hAnsi="Verdana" w:cs="Arial"/>
      <w:b/>
      <w:bCs/>
      <w:caps/>
      <w:sz w:val="18"/>
      <w:szCs w:val="32"/>
    </w:rPr>
  </w:style>
  <w:style w:type="paragraph" w:styleId="Overskrift2">
    <w:name w:val="heading 2"/>
    <w:basedOn w:val="Normal"/>
    <w:next w:val="Brdtekst"/>
    <w:link w:val="Overskrift2Tegn"/>
    <w:uiPriority w:val="99"/>
    <w:qFormat/>
    <w:rsid w:val="003D1D5E"/>
    <w:pPr>
      <w:keepNext/>
      <w:numPr>
        <w:ilvl w:val="1"/>
        <w:numId w:val="1"/>
      </w:numPr>
      <w:spacing w:after="60" w:line="300" w:lineRule="auto"/>
      <w:outlineLvl w:val="1"/>
    </w:pPr>
    <w:rPr>
      <w:rFonts w:ascii="Verdana" w:hAnsi="Verdana" w:cs="Arial"/>
      <w:b/>
      <w:bCs/>
      <w:iCs/>
      <w:sz w:val="18"/>
      <w:szCs w:val="28"/>
    </w:rPr>
  </w:style>
  <w:style w:type="paragraph" w:styleId="Overskrift3">
    <w:name w:val="heading 3"/>
    <w:basedOn w:val="Normal"/>
    <w:next w:val="Brdtekst"/>
    <w:link w:val="Overskrift3Tegn"/>
    <w:uiPriority w:val="99"/>
    <w:qFormat/>
    <w:rsid w:val="003D1D5E"/>
    <w:pPr>
      <w:keepNext/>
      <w:numPr>
        <w:ilvl w:val="2"/>
        <w:numId w:val="1"/>
      </w:numPr>
      <w:spacing w:after="60" w:line="300" w:lineRule="auto"/>
      <w:outlineLvl w:val="2"/>
    </w:pPr>
    <w:rPr>
      <w:rFonts w:ascii="Verdana" w:hAnsi="Verdana" w:cs="Arial"/>
      <w:bCs/>
      <w:i/>
      <w:sz w:val="18"/>
      <w:szCs w:val="26"/>
    </w:rPr>
  </w:style>
  <w:style w:type="paragraph" w:styleId="Overskrift4">
    <w:name w:val="heading 4"/>
    <w:basedOn w:val="Normal"/>
    <w:next w:val="Brdtekst"/>
    <w:link w:val="Overskrift4Tegn"/>
    <w:uiPriority w:val="99"/>
    <w:qFormat/>
    <w:rsid w:val="003D1D5E"/>
    <w:pPr>
      <w:keepNext/>
      <w:numPr>
        <w:ilvl w:val="3"/>
        <w:numId w:val="1"/>
      </w:numPr>
      <w:spacing w:after="60" w:line="300" w:lineRule="auto"/>
      <w:outlineLvl w:val="3"/>
    </w:pPr>
    <w:rPr>
      <w:rFonts w:ascii="Verdana" w:hAnsi="Verdana"/>
      <w:bCs/>
      <w:sz w:val="18"/>
      <w:szCs w:val="28"/>
    </w:rPr>
  </w:style>
  <w:style w:type="paragraph" w:styleId="Overskrift5">
    <w:name w:val="heading 5"/>
    <w:basedOn w:val="Normal"/>
    <w:next w:val="Brdtekst"/>
    <w:link w:val="Overskrift5Tegn"/>
    <w:uiPriority w:val="99"/>
    <w:qFormat/>
    <w:rsid w:val="003D1D5E"/>
    <w:pPr>
      <w:numPr>
        <w:ilvl w:val="4"/>
        <w:numId w:val="1"/>
      </w:numPr>
      <w:spacing w:after="240" w:line="300" w:lineRule="auto"/>
      <w:outlineLvl w:val="4"/>
    </w:pPr>
    <w:rPr>
      <w:rFonts w:ascii="Verdana" w:hAnsi="Verdana"/>
      <w:bCs/>
      <w:iCs/>
      <w:sz w:val="18"/>
      <w:szCs w:val="26"/>
    </w:rPr>
  </w:style>
  <w:style w:type="paragraph" w:styleId="Overskrift6">
    <w:name w:val="heading 6"/>
    <w:basedOn w:val="Normal"/>
    <w:next w:val="Brdtekst"/>
    <w:link w:val="Overskrift6Tegn"/>
    <w:uiPriority w:val="99"/>
    <w:qFormat/>
    <w:rsid w:val="003D1D5E"/>
    <w:pPr>
      <w:numPr>
        <w:ilvl w:val="5"/>
        <w:numId w:val="1"/>
      </w:numPr>
      <w:spacing w:after="240" w:line="300" w:lineRule="auto"/>
      <w:outlineLvl w:val="5"/>
    </w:pPr>
    <w:rPr>
      <w:rFonts w:ascii="Verdana" w:hAnsi="Verdana"/>
      <w:bCs/>
      <w:sz w:val="18"/>
      <w:szCs w:val="22"/>
    </w:rPr>
  </w:style>
  <w:style w:type="paragraph" w:styleId="Overskrift7">
    <w:name w:val="heading 7"/>
    <w:basedOn w:val="Normal"/>
    <w:next w:val="Brdtekst"/>
    <w:link w:val="Overskrift7Tegn"/>
    <w:uiPriority w:val="99"/>
    <w:qFormat/>
    <w:rsid w:val="003D1D5E"/>
    <w:pPr>
      <w:numPr>
        <w:ilvl w:val="6"/>
        <w:numId w:val="1"/>
      </w:numPr>
      <w:spacing w:after="240" w:line="300" w:lineRule="auto"/>
      <w:outlineLvl w:val="6"/>
    </w:pPr>
    <w:rPr>
      <w:rFonts w:ascii="Verdana" w:hAnsi="Verdana"/>
      <w:sz w:val="18"/>
    </w:rPr>
  </w:style>
  <w:style w:type="paragraph" w:styleId="Overskrift8">
    <w:name w:val="heading 8"/>
    <w:basedOn w:val="Normal"/>
    <w:next w:val="Brdtekst"/>
    <w:link w:val="Overskrift8Tegn"/>
    <w:uiPriority w:val="99"/>
    <w:qFormat/>
    <w:rsid w:val="003D1D5E"/>
    <w:pPr>
      <w:numPr>
        <w:ilvl w:val="7"/>
        <w:numId w:val="1"/>
      </w:numPr>
      <w:spacing w:after="240" w:line="300" w:lineRule="auto"/>
      <w:outlineLvl w:val="7"/>
    </w:pPr>
    <w:rPr>
      <w:rFonts w:ascii="Verdana" w:hAnsi="Verdana"/>
      <w:iCs/>
      <w:sz w:val="18"/>
    </w:rPr>
  </w:style>
  <w:style w:type="paragraph" w:styleId="Overskrift9">
    <w:name w:val="heading 9"/>
    <w:basedOn w:val="Normal"/>
    <w:link w:val="Overskrift9Tegn"/>
    <w:uiPriority w:val="99"/>
    <w:qFormat/>
    <w:rsid w:val="003D1D5E"/>
    <w:pPr>
      <w:numPr>
        <w:ilvl w:val="8"/>
        <w:numId w:val="1"/>
      </w:numPr>
      <w:spacing w:after="240" w:line="300" w:lineRule="auto"/>
      <w:outlineLvl w:val="8"/>
    </w:pPr>
    <w:rPr>
      <w:rFonts w:ascii="Verdana" w:hAnsi="Verdana" w:cs="Arial"/>
      <w:sz w:val="18"/>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3D1D5E"/>
    <w:rPr>
      <w:rFonts w:ascii="Verdana" w:eastAsia="Times New Roman" w:hAnsi="Verdana" w:cs="Arial"/>
      <w:b/>
      <w:bCs/>
      <w:caps/>
      <w:sz w:val="18"/>
      <w:szCs w:val="32"/>
      <w:lang w:val="en-US"/>
    </w:rPr>
  </w:style>
  <w:style w:type="character" w:customStyle="1" w:styleId="Overskrift2Tegn">
    <w:name w:val="Overskrift 2 Tegn"/>
    <w:basedOn w:val="Standardskriftforavsnitt"/>
    <w:link w:val="Overskrift2"/>
    <w:uiPriority w:val="99"/>
    <w:rsid w:val="003D1D5E"/>
    <w:rPr>
      <w:rFonts w:ascii="Verdana" w:eastAsia="Times New Roman" w:hAnsi="Verdana" w:cs="Arial"/>
      <w:b/>
      <w:bCs/>
      <w:iCs/>
      <w:sz w:val="18"/>
      <w:szCs w:val="28"/>
      <w:lang w:val="en-US"/>
    </w:rPr>
  </w:style>
  <w:style w:type="character" w:customStyle="1" w:styleId="Overskrift3Tegn">
    <w:name w:val="Overskrift 3 Tegn"/>
    <w:basedOn w:val="Standardskriftforavsnitt"/>
    <w:link w:val="Overskrift3"/>
    <w:uiPriority w:val="99"/>
    <w:rsid w:val="003D1D5E"/>
    <w:rPr>
      <w:rFonts w:ascii="Verdana" w:eastAsia="Times New Roman" w:hAnsi="Verdana" w:cs="Arial"/>
      <w:bCs/>
      <w:i/>
      <w:sz w:val="18"/>
      <w:szCs w:val="26"/>
      <w:lang w:val="en-US"/>
    </w:rPr>
  </w:style>
  <w:style w:type="character" w:customStyle="1" w:styleId="Overskrift4Tegn">
    <w:name w:val="Overskrift 4 Tegn"/>
    <w:basedOn w:val="Standardskriftforavsnitt"/>
    <w:link w:val="Overskrift4"/>
    <w:uiPriority w:val="99"/>
    <w:rsid w:val="003D1D5E"/>
    <w:rPr>
      <w:rFonts w:ascii="Verdana" w:eastAsia="Times New Roman" w:hAnsi="Verdana" w:cs="Times New Roman"/>
      <w:bCs/>
      <w:sz w:val="18"/>
      <w:szCs w:val="28"/>
      <w:lang w:val="en-US"/>
    </w:rPr>
  </w:style>
  <w:style w:type="character" w:customStyle="1" w:styleId="Overskrift5Tegn">
    <w:name w:val="Overskrift 5 Tegn"/>
    <w:basedOn w:val="Standardskriftforavsnitt"/>
    <w:link w:val="Overskrift5"/>
    <w:uiPriority w:val="99"/>
    <w:rsid w:val="003D1D5E"/>
    <w:rPr>
      <w:rFonts w:ascii="Verdana" w:eastAsia="Times New Roman" w:hAnsi="Verdana" w:cs="Times New Roman"/>
      <w:bCs/>
      <w:iCs/>
      <w:sz w:val="18"/>
      <w:szCs w:val="26"/>
      <w:lang w:val="en-US"/>
    </w:rPr>
  </w:style>
  <w:style w:type="character" w:customStyle="1" w:styleId="Overskrift6Tegn">
    <w:name w:val="Overskrift 6 Tegn"/>
    <w:basedOn w:val="Standardskriftforavsnitt"/>
    <w:link w:val="Overskrift6"/>
    <w:uiPriority w:val="99"/>
    <w:rsid w:val="003D1D5E"/>
    <w:rPr>
      <w:rFonts w:ascii="Verdana" w:eastAsia="Times New Roman" w:hAnsi="Verdana" w:cs="Times New Roman"/>
      <w:bCs/>
      <w:sz w:val="18"/>
      <w:lang w:val="en-US"/>
    </w:rPr>
  </w:style>
  <w:style w:type="character" w:customStyle="1" w:styleId="Overskrift7Tegn">
    <w:name w:val="Overskrift 7 Tegn"/>
    <w:basedOn w:val="Standardskriftforavsnitt"/>
    <w:link w:val="Overskrift7"/>
    <w:uiPriority w:val="99"/>
    <w:rsid w:val="003D1D5E"/>
    <w:rPr>
      <w:rFonts w:ascii="Verdana" w:eastAsia="Times New Roman" w:hAnsi="Verdana" w:cs="Times New Roman"/>
      <w:sz w:val="18"/>
      <w:szCs w:val="24"/>
      <w:lang w:val="en-US"/>
    </w:rPr>
  </w:style>
  <w:style w:type="character" w:customStyle="1" w:styleId="Overskrift8Tegn">
    <w:name w:val="Overskrift 8 Tegn"/>
    <w:basedOn w:val="Standardskriftforavsnitt"/>
    <w:link w:val="Overskrift8"/>
    <w:uiPriority w:val="99"/>
    <w:rsid w:val="003D1D5E"/>
    <w:rPr>
      <w:rFonts w:ascii="Verdana" w:eastAsia="Times New Roman" w:hAnsi="Verdana" w:cs="Times New Roman"/>
      <w:iCs/>
      <w:sz w:val="18"/>
      <w:szCs w:val="24"/>
      <w:lang w:val="en-US"/>
    </w:rPr>
  </w:style>
  <w:style w:type="character" w:customStyle="1" w:styleId="Overskrift9Tegn">
    <w:name w:val="Overskrift 9 Tegn"/>
    <w:basedOn w:val="Standardskriftforavsnitt"/>
    <w:link w:val="Overskrift9"/>
    <w:uiPriority w:val="99"/>
    <w:rsid w:val="003D1D5E"/>
    <w:rPr>
      <w:rFonts w:ascii="Verdana" w:eastAsia="Times New Roman" w:hAnsi="Verdana" w:cs="Arial"/>
      <w:sz w:val="18"/>
      <w:lang w:val="en-US"/>
    </w:rPr>
  </w:style>
  <w:style w:type="paragraph" w:styleId="Brdtekst">
    <w:name w:val="Body Text"/>
    <w:basedOn w:val="Normal"/>
    <w:link w:val="BrdtekstTegn"/>
    <w:uiPriority w:val="99"/>
    <w:rsid w:val="003D1D5E"/>
    <w:pPr>
      <w:spacing w:after="240" w:line="300" w:lineRule="auto"/>
    </w:pPr>
    <w:rPr>
      <w:rFonts w:ascii="Verdana" w:hAnsi="Verdana"/>
      <w:sz w:val="18"/>
    </w:rPr>
  </w:style>
  <w:style w:type="character" w:customStyle="1" w:styleId="BrdtekstTegn">
    <w:name w:val="Brødtekst Tegn"/>
    <w:basedOn w:val="Standardskriftforavsnitt"/>
    <w:link w:val="Brdtekst"/>
    <w:uiPriority w:val="99"/>
    <w:rsid w:val="003D1D5E"/>
    <w:rPr>
      <w:rFonts w:ascii="Verdana" w:eastAsia="Times New Roman" w:hAnsi="Verdana" w:cs="Times New Roman"/>
      <w:sz w:val="18"/>
      <w:szCs w:val="24"/>
      <w:lang w:val="en-US"/>
    </w:rPr>
  </w:style>
  <w:style w:type="paragraph" w:styleId="Topptekst">
    <w:name w:val="header"/>
    <w:basedOn w:val="Brdtekst"/>
    <w:link w:val="TopptekstTegn"/>
    <w:rsid w:val="003D1D5E"/>
    <w:pPr>
      <w:spacing w:after="0"/>
      <w:jc w:val="center"/>
    </w:pPr>
    <w:rPr>
      <w:sz w:val="14"/>
    </w:rPr>
  </w:style>
  <w:style w:type="character" w:customStyle="1" w:styleId="TopptekstTegn">
    <w:name w:val="Topptekst Tegn"/>
    <w:basedOn w:val="Standardskriftforavsnitt"/>
    <w:link w:val="Topptekst"/>
    <w:rsid w:val="003D1D5E"/>
    <w:rPr>
      <w:rFonts w:ascii="Verdana" w:eastAsia="Times New Roman" w:hAnsi="Verdana" w:cs="Times New Roman"/>
      <w:sz w:val="14"/>
      <w:szCs w:val="24"/>
      <w:lang w:val="en-US"/>
    </w:rPr>
  </w:style>
  <w:style w:type="paragraph" w:customStyle="1" w:styleId="SideOverskrift">
    <w:name w:val="SideOverskrift"/>
    <w:basedOn w:val="Brdtekst"/>
    <w:next w:val="Brdtekst"/>
    <w:uiPriority w:val="99"/>
    <w:rsid w:val="003D1D5E"/>
    <w:pPr>
      <w:spacing w:before="480" w:after="480"/>
      <w:jc w:val="center"/>
    </w:pPr>
    <w:rPr>
      <w:b/>
      <w:caps/>
      <w:sz w:val="22"/>
    </w:rPr>
  </w:style>
  <w:style w:type="paragraph" w:styleId="Tittel">
    <w:name w:val="Title"/>
    <w:basedOn w:val="Brdtekst"/>
    <w:next w:val="Undertittel"/>
    <w:link w:val="TittelTegn"/>
    <w:uiPriority w:val="99"/>
    <w:qFormat/>
    <w:rsid w:val="003D1D5E"/>
    <w:pPr>
      <w:jc w:val="center"/>
    </w:pPr>
    <w:rPr>
      <w:rFonts w:cs="Arial"/>
      <w:b/>
      <w:bCs/>
      <w:caps/>
      <w:sz w:val="32"/>
      <w:szCs w:val="32"/>
    </w:rPr>
  </w:style>
  <w:style w:type="character" w:customStyle="1" w:styleId="TittelTegn">
    <w:name w:val="Tittel Tegn"/>
    <w:basedOn w:val="Standardskriftforavsnitt"/>
    <w:link w:val="Tittel"/>
    <w:uiPriority w:val="99"/>
    <w:rsid w:val="003D1D5E"/>
    <w:rPr>
      <w:rFonts w:ascii="Verdana" w:eastAsia="Times New Roman" w:hAnsi="Verdana" w:cs="Arial"/>
      <w:b/>
      <w:bCs/>
      <w:caps/>
      <w:sz w:val="32"/>
      <w:szCs w:val="32"/>
      <w:lang w:val="en-US"/>
    </w:rPr>
  </w:style>
  <w:style w:type="paragraph" w:styleId="Undertittel">
    <w:name w:val="Subtitle"/>
    <w:basedOn w:val="Brdtekst"/>
    <w:next w:val="Brdtekst"/>
    <w:link w:val="UndertittelTegn"/>
    <w:uiPriority w:val="99"/>
    <w:qFormat/>
    <w:rsid w:val="003D1D5E"/>
    <w:pPr>
      <w:jc w:val="center"/>
    </w:pPr>
    <w:rPr>
      <w:rFonts w:cs="Arial"/>
      <w:b/>
      <w:sz w:val="24"/>
    </w:rPr>
  </w:style>
  <w:style w:type="character" w:customStyle="1" w:styleId="UndertittelTegn">
    <w:name w:val="Undertittel Tegn"/>
    <w:basedOn w:val="Standardskriftforavsnitt"/>
    <w:link w:val="Undertittel"/>
    <w:uiPriority w:val="99"/>
    <w:rsid w:val="003D1D5E"/>
    <w:rPr>
      <w:rFonts w:ascii="Verdana" w:eastAsia="Times New Roman" w:hAnsi="Verdana" w:cs="Arial"/>
      <w:b/>
      <w:sz w:val="24"/>
      <w:szCs w:val="24"/>
      <w:lang w:val="en-US"/>
    </w:rPr>
  </w:style>
  <w:style w:type="paragraph" w:styleId="Underskrift">
    <w:name w:val="Signature"/>
    <w:basedOn w:val="Brdtekst"/>
    <w:link w:val="UnderskriftTegn"/>
    <w:uiPriority w:val="99"/>
    <w:rsid w:val="003D1D5E"/>
    <w:pPr>
      <w:spacing w:after="0"/>
      <w:jc w:val="center"/>
    </w:pPr>
  </w:style>
  <w:style w:type="character" w:customStyle="1" w:styleId="UnderskriftTegn">
    <w:name w:val="Underskrift Tegn"/>
    <w:basedOn w:val="Standardskriftforavsnitt"/>
    <w:link w:val="Underskrift"/>
    <w:uiPriority w:val="99"/>
    <w:rsid w:val="003D1D5E"/>
    <w:rPr>
      <w:rFonts w:ascii="Verdana" w:eastAsia="Times New Roman" w:hAnsi="Verdana" w:cs="Times New Roman"/>
      <w:sz w:val="18"/>
      <w:szCs w:val="24"/>
      <w:lang w:val="en-US"/>
    </w:rPr>
  </w:style>
  <w:style w:type="character" w:styleId="Sidetall">
    <w:name w:val="page number"/>
    <w:rsid w:val="003D1D5E"/>
    <w:rPr>
      <w:rFonts w:cs="Times New Roman"/>
    </w:rPr>
  </w:style>
  <w:style w:type="paragraph" w:styleId="Bunntekst">
    <w:name w:val="footer"/>
    <w:basedOn w:val="Normal"/>
    <w:link w:val="BunntekstTegn"/>
    <w:uiPriority w:val="99"/>
    <w:unhideWhenUsed/>
    <w:rsid w:val="00EA6CA6"/>
    <w:pPr>
      <w:tabs>
        <w:tab w:val="center" w:pos="4513"/>
        <w:tab w:val="right" w:pos="9026"/>
      </w:tabs>
    </w:pPr>
  </w:style>
  <w:style w:type="character" w:customStyle="1" w:styleId="BunntekstTegn">
    <w:name w:val="Bunntekst Tegn"/>
    <w:basedOn w:val="Standardskriftforavsnitt"/>
    <w:link w:val="Bunntekst"/>
    <w:uiPriority w:val="99"/>
    <w:rsid w:val="00EA6CA6"/>
    <w:rPr>
      <w:rFonts w:ascii="Times New Roman" w:eastAsia="Times New Roman" w:hAnsi="Times New Roman" w:cs="Times New Roman"/>
      <w:sz w:val="24"/>
      <w:szCs w:val="24"/>
      <w:lang w:val="en-US"/>
    </w:rPr>
  </w:style>
  <w:style w:type="paragraph" w:styleId="Bobletekst">
    <w:name w:val="Balloon Text"/>
    <w:basedOn w:val="Normal"/>
    <w:link w:val="BobletekstTegn"/>
    <w:uiPriority w:val="99"/>
    <w:semiHidden/>
    <w:unhideWhenUsed/>
    <w:rsid w:val="00A50466"/>
    <w:rPr>
      <w:rFonts w:ascii="Tahoma" w:hAnsi="Tahoma" w:cs="Tahoma"/>
      <w:sz w:val="16"/>
      <w:szCs w:val="16"/>
    </w:rPr>
  </w:style>
  <w:style w:type="character" w:customStyle="1" w:styleId="BobletekstTegn">
    <w:name w:val="Bobletekst Tegn"/>
    <w:basedOn w:val="Standardskriftforavsnitt"/>
    <w:link w:val="Bobletekst"/>
    <w:uiPriority w:val="99"/>
    <w:semiHidden/>
    <w:rsid w:val="00A50466"/>
    <w:rPr>
      <w:rFonts w:ascii="Tahoma" w:eastAsia="Times New Roman" w:hAnsi="Tahoma" w:cs="Tahoma"/>
      <w:sz w:val="16"/>
      <w:szCs w:val="16"/>
      <w:lang w:val="en-US"/>
    </w:rPr>
  </w:style>
  <w:style w:type="character" w:styleId="Merknadsreferanse">
    <w:name w:val="annotation reference"/>
    <w:basedOn w:val="Standardskriftforavsnitt"/>
    <w:uiPriority w:val="99"/>
    <w:semiHidden/>
    <w:unhideWhenUsed/>
    <w:rsid w:val="00B57BCB"/>
    <w:rPr>
      <w:sz w:val="16"/>
      <w:szCs w:val="16"/>
    </w:rPr>
  </w:style>
  <w:style w:type="paragraph" w:styleId="Merknadstekst">
    <w:name w:val="annotation text"/>
    <w:basedOn w:val="Normal"/>
    <w:link w:val="MerknadstekstTegn"/>
    <w:uiPriority w:val="99"/>
    <w:semiHidden/>
    <w:unhideWhenUsed/>
    <w:rsid w:val="00B57BCB"/>
    <w:rPr>
      <w:sz w:val="20"/>
      <w:szCs w:val="20"/>
    </w:rPr>
  </w:style>
  <w:style w:type="character" w:customStyle="1" w:styleId="MerknadstekstTegn">
    <w:name w:val="Merknadstekst Tegn"/>
    <w:basedOn w:val="Standardskriftforavsnitt"/>
    <w:link w:val="Merknadstekst"/>
    <w:uiPriority w:val="99"/>
    <w:semiHidden/>
    <w:rsid w:val="00B57BCB"/>
    <w:rPr>
      <w:rFonts w:ascii="Times New Roman" w:eastAsia="Times New Roman" w:hAnsi="Times New Roman" w:cs="Times New Roman"/>
      <w:sz w:val="20"/>
      <w:szCs w:val="20"/>
      <w:lang w:val="en-US"/>
    </w:rPr>
  </w:style>
  <w:style w:type="paragraph" w:styleId="Kommentaremne">
    <w:name w:val="annotation subject"/>
    <w:basedOn w:val="Merknadstekst"/>
    <w:next w:val="Merknadstekst"/>
    <w:link w:val="KommentaremneTegn"/>
    <w:uiPriority w:val="99"/>
    <w:semiHidden/>
    <w:unhideWhenUsed/>
    <w:rsid w:val="00B57BCB"/>
    <w:rPr>
      <w:b/>
      <w:bCs/>
    </w:rPr>
  </w:style>
  <w:style w:type="character" w:customStyle="1" w:styleId="KommentaremneTegn">
    <w:name w:val="Kommentaremne Tegn"/>
    <w:basedOn w:val="MerknadstekstTegn"/>
    <w:link w:val="Kommentaremne"/>
    <w:uiPriority w:val="99"/>
    <w:semiHidden/>
    <w:rsid w:val="00B57BCB"/>
    <w:rPr>
      <w:rFonts w:ascii="Times New Roman" w:eastAsia="Times New Roman" w:hAnsi="Times New Roman" w:cs="Times New Roman"/>
      <w:b/>
      <w:bCs/>
      <w:sz w:val="20"/>
      <w:szCs w:val="20"/>
      <w:lang w:val="en-US"/>
    </w:rPr>
  </w:style>
  <w:style w:type="character" w:styleId="Sterk">
    <w:name w:val="Strong"/>
    <w:basedOn w:val="Standardskriftforavsnitt"/>
    <w:uiPriority w:val="22"/>
    <w:qFormat/>
    <w:rsid w:val="0016256B"/>
    <w:rPr>
      <w:b/>
      <w:bCs/>
    </w:rPr>
  </w:style>
  <w:style w:type="paragraph" w:styleId="Sluttnotetekst">
    <w:name w:val="endnote text"/>
    <w:basedOn w:val="Normal"/>
    <w:link w:val="SluttnotetekstTegn"/>
    <w:uiPriority w:val="99"/>
    <w:semiHidden/>
    <w:unhideWhenUsed/>
    <w:rsid w:val="009A386D"/>
    <w:rPr>
      <w:sz w:val="20"/>
      <w:szCs w:val="20"/>
    </w:rPr>
  </w:style>
  <w:style w:type="character" w:customStyle="1" w:styleId="SluttnotetekstTegn">
    <w:name w:val="Sluttnotetekst Tegn"/>
    <w:basedOn w:val="Standardskriftforavsnitt"/>
    <w:link w:val="Sluttnotetekst"/>
    <w:uiPriority w:val="99"/>
    <w:semiHidden/>
    <w:rsid w:val="009A386D"/>
    <w:rPr>
      <w:rFonts w:ascii="Times New Roman" w:eastAsia="Times New Roman" w:hAnsi="Times New Roman" w:cs="Times New Roman"/>
      <w:sz w:val="20"/>
      <w:szCs w:val="20"/>
      <w:lang w:val="en-US"/>
    </w:rPr>
  </w:style>
  <w:style w:type="character" w:styleId="Sluttnotereferanse">
    <w:name w:val="endnote reference"/>
    <w:basedOn w:val="Standardskriftforavsnitt"/>
    <w:uiPriority w:val="99"/>
    <w:semiHidden/>
    <w:unhideWhenUsed/>
    <w:rsid w:val="009A386D"/>
    <w:rPr>
      <w:vertAlign w:val="superscript"/>
    </w:rPr>
  </w:style>
  <w:style w:type="paragraph" w:styleId="Listeavsnitt">
    <w:name w:val="List Paragraph"/>
    <w:basedOn w:val="Normal"/>
    <w:uiPriority w:val="34"/>
    <w:qFormat/>
    <w:rsid w:val="00250B49"/>
    <w:pPr>
      <w:ind w:left="720"/>
      <w:contextualSpacing/>
    </w:pPr>
  </w:style>
  <w:style w:type="paragraph" w:customStyle="1" w:styleId="Innrykk1">
    <w:name w:val="Innrykk_1"/>
    <w:basedOn w:val="Normal"/>
    <w:uiPriority w:val="3"/>
    <w:qFormat/>
    <w:rsid w:val="00F3314F"/>
    <w:pPr>
      <w:overflowPunct w:val="0"/>
      <w:autoSpaceDE w:val="0"/>
      <w:autoSpaceDN w:val="0"/>
      <w:adjustRightInd w:val="0"/>
      <w:spacing w:after="180"/>
      <w:ind w:left="851"/>
      <w:textAlignment w:val="baseline"/>
    </w:pPr>
    <w:rPr>
      <w:rFonts w:ascii="Arial" w:hAnsi="Arial"/>
      <w:sz w:val="20"/>
      <w:szCs w:val="18"/>
      <w:lang w:val="nb-NO" w:eastAsia="nb-NO"/>
    </w:rPr>
  </w:style>
  <w:style w:type="character" w:customStyle="1" w:styleId="normaltextrun">
    <w:name w:val="normaltextrun"/>
    <w:basedOn w:val="Standardskriftforavsnitt"/>
    <w:rsid w:val="0097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489596">
      <w:bodyDiv w:val="1"/>
      <w:marLeft w:val="0"/>
      <w:marRight w:val="0"/>
      <w:marTop w:val="0"/>
      <w:marBottom w:val="0"/>
      <w:divBdr>
        <w:top w:val="none" w:sz="0" w:space="0" w:color="auto"/>
        <w:left w:val="none" w:sz="0" w:space="0" w:color="auto"/>
        <w:bottom w:val="none" w:sz="0" w:space="0" w:color="auto"/>
        <w:right w:val="none" w:sz="0" w:space="0" w:color="auto"/>
      </w:divBdr>
    </w:div>
    <w:div w:id="1301232250">
      <w:bodyDiv w:val="1"/>
      <w:marLeft w:val="0"/>
      <w:marRight w:val="0"/>
      <w:marTop w:val="0"/>
      <w:marBottom w:val="0"/>
      <w:divBdr>
        <w:top w:val="none" w:sz="0" w:space="0" w:color="auto"/>
        <w:left w:val="none" w:sz="0" w:space="0" w:color="auto"/>
        <w:bottom w:val="none" w:sz="0" w:space="0" w:color="auto"/>
        <w:right w:val="none" w:sz="0" w:space="0" w:color="auto"/>
      </w:divBdr>
    </w:div>
    <w:div w:id="1758867567">
      <w:bodyDiv w:val="1"/>
      <w:marLeft w:val="0"/>
      <w:marRight w:val="0"/>
      <w:marTop w:val="0"/>
      <w:marBottom w:val="0"/>
      <w:divBdr>
        <w:top w:val="none" w:sz="0" w:space="0" w:color="auto"/>
        <w:left w:val="none" w:sz="0" w:space="0" w:color="auto"/>
        <w:bottom w:val="none" w:sz="0" w:space="0" w:color="auto"/>
        <w:right w:val="none" w:sz="0" w:space="0" w:color="auto"/>
      </w:divBdr>
    </w:div>
    <w:div w:id="1818911186">
      <w:bodyDiv w:val="1"/>
      <w:marLeft w:val="0"/>
      <w:marRight w:val="0"/>
      <w:marTop w:val="0"/>
      <w:marBottom w:val="0"/>
      <w:divBdr>
        <w:top w:val="none" w:sz="0" w:space="0" w:color="auto"/>
        <w:left w:val="none" w:sz="0" w:space="0" w:color="auto"/>
        <w:bottom w:val="none" w:sz="0" w:space="0" w:color="auto"/>
        <w:right w:val="none" w:sz="0" w:space="0" w:color="auto"/>
      </w:divBdr>
    </w:div>
    <w:div w:id="18683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A425D73BF2504F8D332F1D4330EECF" ma:contentTypeVersion="13" ma:contentTypeDescription="Create a new document." ma:contentTypeScope="" ma:versionID="0157e4b5fd9c86f2369d97ef329cc03a">
  <xsd:schema xmlns:xsd="http://www.w3.org/2001/XMLSchema" xmlns:xs="http://www.w3.org/2001/XMLSchema" xmlns:p="http://schemas.microsoft.com/office/2006/metadata/properties" xmlns:ns2="4d9b3dec-17db-416a-ba92-c5fdc979154f" xmlns:ns3="57b604fb-8e01-4e62-a2d8-810ea3ecc8b4" targetNamespace="http://schemas.microsoft.com/office/2006/metadata/properties" ma:root="true" ma:fieldsID="2e6c0b3f8bf1b83e28373427cac92e76" ns2:_="" ns3:_="">
    <xsd:import namespace="4d9b3dec-17db-416a-ba92-c5fdc979154f"/>
    <xsd:import namespace="57b604fb-8e01-4e62-a2d8-810ea3ecc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b3dec-17db-416a-ba92-c5fdc9791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b604fb-8e01-4e62-a2d8-810ea3ecc8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BA19-9976-42EF-9A0C-51183CC433F9}">
  <ds:schemaRefs>
    <ds:schemaRef ds:uri="http://schemas.microsoft.com/sharepoint/v3/contenttype/forms"/>
  </ds:schemaRefs>
</ds:datastoreItem>
</file>

<file path=customXml/itemProps2.xml><?xml version="1.0" encoding="utf-8"?>
<ds:datastoreItem xmlns:ds="http://schemas.openxmlformats.org/officeDocument/2006/customXml" ds:itemID="{402D24E3-0D15-40DB-93BB-47300C53EA8C}">
  <ds:schemaRefs>
    <ds:schemaRef ds:uri="57b604fb-8e01-4e62-a2d8-810ea3ecc8b4"/>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4d9b3dec-17db-416a-ba92-c5fdc979154f"/>
  </ds:schemaRefs>
</ds:datastoreItem>
</file>

<file path=customXml/itemProps3.xml><?xml version="1.0" encoding="utf-8"?>
<ds:datastoreItem xmlns:ds="http://schemas.openxmlformats.org/officeDocument/2006/customXml" ds:itemID="{4CDEB94D-7345-46EF-8EA3-A8F97342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b3dec-17db-416a-ba92-c5fdc979154f"/>
    <ds:schemaRef ds:uri="57b604fb-8e01-4e62-a2d8-810ea3ecc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4493D-6E77-4D7A-8058-3F442212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1651</Words>
  <Characters>8752</Characters>
  <Application>Microsoft Office Word</Application>
  <DocSecurity>0</DocSecurity>
  <Lines>72</Lines>
  <Paragraphs>20</Paragraphs>
  <ScaleCrop>false</ScaleCrop>
  <Company>Statoil ASA</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avatl@equinor.com</dc:creator>
  <cp:lastModifiedBy>Kim Bye Bruun</cp:lastModifiedBy>
  <cp:revision>6</cp:revision>
  <dcterms:created xsi:type="dcterms:W3CDTF">2022-03-11T16:07:00Z</dcterms:created>
  <dcterms:modified xsi:type="dcterms:W3CDTF">2022-03-11T16:40:00Z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policyId">
    <vt:lpwstr>0x010100F7AC974578254811A4E2A32DB0F95ACD0B|-1289614699</vt:lpwstr>
  </property>
  <property fmtid="{D5CDD505-2E9C-101B-9397-08002B2CF9AE}" pid="4" name="Organisation">
    <vt:lpwstr>2</vt:lpwstr>
  </property>
  <property fmtid="{D5CDD505-2E9C-101B-9397-08002B2CF9AE}" pid="5" name="ContentTypeId">
    <vt:lpwstr>0x0101002DA425D73BF2504F8D332F1D4330EECF</vt:lpwstr>
  </property>
  <property fmtid="{D5CDD505-2E9C-101B-9397-08002B2CF9AE}" pid="6" name="Process">
    <vt:lpwstr>3</vt:lpwstr>
  </property>
  <property fmtid="{D5CDD505-2E9C-101B-9397-08002B2CF9AE}" pid="7" name="SecurityClassification">
    <vt:lpwstr>4</vt:lpwstr>
  </property>
  <property fmtid="{D5CDD505-2E9C-101B-9397-08002B2CF9AE}" pid="8" name="ItemRetentionFormula">
    <vt:lpwstr>&lt;formula id="Status Sent to archive" /&gt;</vt:lpwstr>
  </property>
  <property fmtid="{D5CDD505-2E9C-101B-9397-08002B2CF9AE}" pid="9" name="_dlc_DocIdItemGuid">
    <vt:lpwstr>caba0067-6a56-402a-b448-34a9834886e6</vt:lpwstr>
  </property>
  <property fmtid="{D5CDD505-2E9C-101B-9397-08002B2CF9AE}" pid="10" name="MSIP_Label_6a00b80d-883d-4dc1-9027-00620f2ff279_Enabled">
    <vt:lpwstr>true</vt:lpwstr>
  </property>
  <property fmtid="{D5CDD505-2E9C-101B-9397-08002B2CF9AE}" pid="11" name="MSIP_Label_6a00b80d-883d-4dc1-9027-00620f2ff279_SetDate">
    <vt:lpwstr>2021-11-17T14:04:49Z</vt:lpwstr>
  </property>
  <property fmtid="{D5CDD505-2E9C-101B-9397-08002B2CF9AE}" pid="12" name="MSIP_Label_6a00b80d-883d-4dc1-9027-00620f2ff279_Method">
    <vt:lpwstr>Privileged</vt:lpwstr>
  </property>
  <property fmtid="{D5CDD505-2E9C-101B-9397-08002B2CF9AE}" pid="13" name="MSIP_Label_6a00b80d-883d-4dc1-9027-00620f2ff279_Name">
    <vt:lpwstr>Unrestricted</vt:lpwstr>
  </property>
  <property fmtid="{D5CDD505-2E9C-101B-9397-08002B2CF9AE}" pid="14" name="MSIP_Label_6a00b80d-883d-4dc1-9027-00620f2ff279_SiteId">
    <vt:lpwstr>0bf0af24-5b7e-443b-9069-b4dd43b13c1c</vt:lpwstr>
  </property>
  <property fmtid="{D5CDD505-2E9C-101B-9397-08002B2CF9AE}" pid="15" name="MSIP_Label_6a00b80d-883d-4dc1-9027-00620f2ff279_ActionId">
    <vt:lpwstr>12155560-d3f5-4c12-8968-03350bff2ef2</vt:lpwstr>
  </property>
  <property fmtid="{D5CDD505-2E9C-101B-9397-08002B2CF9AE}" pid="16" name="MSIP_Label_6a00b80d-883d-4dc1-9027-00620f2ff279_ContentBits">
    <vt:lpwstr>0</vt:lpwstr>
  </property>
</Properties>
</file>